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0AE" w:rsidRPr="007D70AE" w:rsidRDefault="007D70AE" w:rsidP="007D70AE">
      <w:pPr>
        <w:shd w:val="clear" w:color="auto" w:fill="FFFFFF"/>
        <w:spacing w:after="0" w:line="240" w:lineRule="auto"/>
        <w:jc w:val="center"/>
        <w:rPr>
          <w:rFonts w:ascii="Arial" w:eastAsia="Times New Roman" w:hAnsi="Arial" w:cs="Arial"/>
          <w:color w:val="181818"/>
          <w:sz w:val="13"/>
          <w:szCs w:val="15"/>
          <w:lang w:eastAsia="ru-RU"/>
        </w:rPr>
      </w:pPr>
      <w:r w:rsidRPr="007D70AE">
        <w:rPr>
          <w:rFonts w:ascii="Times New Roman" w:eastAsia="Times New Roman" w:hAnsi="Times New Roman" w:cs="Times New Roman"/>
          <w:b/>
          <w:bCs/>
          <w:color w:val="181818"/>
          <w:sz w:val="28"/>
          <w:szCs w:val="32"/>
          <w:lang w:eastAsia="ru-RU"/>
        </w:rPr>
        <w:t>Родительское собрание в младшей группе:</w:t>
      </w:r>
    </w:p>
    <w:p w:rsidR="007D70AE" w:rsidRPr="007D70AE" w:rsidRDefault="007D70AE" w:rsidP="007D70AE">
      <w:pPr>
        <w:shd w:val="clear" w:color="auto" w:fill="FFFFFF"/>
        <w:spacing w:after="0" w:line="240" w:lineRule="auto"/>
        <w:jc w:val="center"/>
        <w:rPr>
          <w:rFonts w:ascii="Arial" w:eastAsia="Times New Roman" w:hAnsi="Arial" w:cs="Arial"/>
          <w:color w:val="181818"/>
          <w:sz w:val="13"/>
          <w:szCs w:val="15"/>
          <w:lang w:eastAsia="ru-RU"/>
        </w:rPr>
      </w:pPr>
      <w:r w:rsidRPr="007D70AE">
        <w:rPr>
          <w:rFonts w:ascii="Times New Roman" w:eastAsia="Times New Roman" w:hAnsi="Times New Roman" w:cs="Times New Roman"/>
          <w:b/>
          <w:bCs/>
          <w:color w:val="181818"/>
          <w:sz w:val="28"/>
          <w:szCs w:val="32"/>
          <w:lang w:eastAsia="ru-RU"/>
        </w:rPr>
        <w:t>Тема: «Основы нравственно-патриотического воспитания детей младшего возраста путём приобщения к культурным и семейным ценностям».</w:t>
      </w:r>
    </w:p>
    <w:p w:rsidR="007D70AE" w:rsidRPr="007D70AE" w:rsidRDefault="007D70AE" w:rsidP="007D70AE">
      <w:pPr>
        <w:shd w:val="clear" w:color="auto" w:fill="FFFFFF"/>
        <w:spacing w:after="0" w:line="240" w:lineRule="auto"/>
        <w:rPr>
          <w:rFonts w:ascii="Arial" w:eastAsia="Times New Roman" w:hAnsi="Arial" w:cs="Arial"/>
          <w:color w:val="181818"/>
          <w:sz w:val="15"/>
          <w:szCs w:val="15"/>
          <w:lang w:eastAsia="ru-RU"/>
        </w:rPr>
      </w:pPr>
      <w:r w:rsidRPr="007D70AE">
        <w:rPr>
          <w:rFonts w:ascii="Times New Roman" w:eastAsia="Times New Roman" w:hAnsi="Times New Roman" w:cs="Times New Roman"/>
          <w:b/>
          <w:color w:val="181818"/>
          <w:sz w:val="28"/>
          <w:szCs w:val="28"/>
          <w:lang w:eastAsia="ru-RU"/>
        </w:rPr>
        <w:t>Цель:</w:t>
      </w:r>
      <w:r w:rsidRPr="007D70AE">
        <w:rPr>
          <w:rFonts w:ascii="Times New Roman" w:eastAsia="Times New Roman" w:hAnsi="Times New Roman" w:cs="Times New Roman"/>
          <w:color w:val="181818"/>
          <w:sz w:val="28"/>
          <w:szCs w:val="28"/>
          <w:lang w:eastAsia="ru-RU"/>
        </w:rPr>
        <w:t xml:space="preserve"> Оказать помощь родителям в овладении основ нравственно-патриотического воспитания детей младшего возраста путём приобщения к культурным и семейным ценностям.</w:t>
      </w:r>
    </w:p>
    <w:p w:rsidR="007D70AE" w:rsidRPr="007D70AE" w:rsidRDefault="007D70AE" w:rsidP="007D70AE">
      <w:pPr>
        <w:shd w:val="clear" w:color="auto" w:fill="FFFFFF"/>
        <w:spacing w:after="0" w:line="240" w:lineRule="auto"/>
        <w:rPr>
          <w:rFonts w:ascii="Arial" w:eastAsia="Times New Roman" w:hAnsi="Arial" w:cs="Arial"/>
          <w:b/>
          <w:color w:val="181818"/>
          <w:sz w:val="15"/>
          <w:szCs w:val="15"/>
          <w:lang w:eastAsia="ru-RU"/>
        </w:rPr>
      </w:pPr>
      <w:r w:rsidRPr="007D70AE">
        <w:rPr>
          <w:rFonts w:ascii="Times New Roman" w:eastAsia="Times New Roman" w:hAnsi="Times New Roman" w:cs="Times New Roman"/>
          <w:b/>
          <w:color w:val="181818"/>
          <w:sz w:val="28"/>
          <w:szCs w:val="28"/>
          <w:lang w:eastAsia="ru-RU"/>
        </w:rPr>
        <w:t>Задачи:</w:t>
      </w:r>
    </w:p>
    <w:p w:rsidR="007D70AE" w:rsidRPr="007D70AE" w:rsidRDefault="007D70AE" w:rsidP="007D70AE">
      <w:pPr>
        <w:pStyle w:val="a3"/>
        <w:numPr>
          <w:ilvl w:val="0"/>
          <w:numId w:val="1"/>
        </w:numPr>
        <w:shd w:val="clear" w:color="auto" w:fill="FFFFFF"/>
        <w:spacing w:after="0" w:line="240" w:lineRule="auto"/>
        <w:rPr>
          <w:rFonts w:ascii="Arial" w:eastAsia="Times New Roman" w:hAnsi="Arial" w:cs="Arial"/>
          <w:color w:val="181818"/>
          <w:sz w:val="15"/>
          <w:szCs w:val="15"/>
          <w:lang w:eastAsia="ru-RU"/>
        </w:rPr>
      </w:pPr>
      <w:r w:rsidRPr="007D70AE">
        <w:rPr>
          <w:rFonts w:ascii="Times New Roman" w:eastAsia="Times New Roman" w:hAnsi="Times New Roman" w:cs="Times New Roman"/>
          <w:color w:val="181818"/>
          <w:sz w:val="28"/>
          <w:szCs w:val="28"/>
          <w:lang w:eastAsia="ru-RU"/>
        </w:rPr>
        <w:t>объединение усилий детского сада и семьи в вопросе нравственно-патриотического воспитания детей младшего возраста;</w:t>
      </w:r>
    </w:p>
    <w:p w:rsidR="007D70AE" w:rsidRPr="007D70AE" w:rsidRDefault="007D70AE" w:rsidP="007D70AE">
      <w:pPr>
        <w:pStyle w:val="a3"/>
        <w:numPr>
          <w:ilvl w:val="0"/>
          <w:numId w:val="1"/>
        </w:numPr>
        <w:shd w:val="clear" w:color="auto" w:fill="FFFFFF"/>
        <w:spacing w:after="0" w:line="240" w:lineRule="auto"/>
        <w:rPr>
          <w:rFonts w:ascii="Arial" w:eastAsia="Times New Roman" w:hAnsi="Arial" w:cs="Arial"/>
          <w:color w:val="181818"/>
          <w:sz w:val="15"/>
          <w:szCs w:val="15"/>
          <w:lang w:eastAsia="ru-RU"/>
        </w:rPr>
      </w:pPr>
      <w:r w:rsidRPr="007D70AE">
        <w:rPr>
          <w:rFonts w:ascii="Times New Roman" w:eastAsia="Times New Roman" w:hAnsi="Times New Roman" w:cs="Times New Roman"/>
          <w:color w:val="181818"/>
          <w:sz w:val="28"/>
          <w:szCs w:val="28"/>
          <w:lang w:eastAsia="ru-RU"/>
        </w:rPr>
        <w:t>познакомить родителей с формами патриотического воспитания для использования в семье;</w:t>
      </w:r>
    </w:p>
    <w:p w:rsidR="007D70AE" w:rsidRPr="007D70AE" w:rsidRDefault="007D70AE" w:rsidP="007D70AE">
      <w:pPr>
        <w:pStyle w:val="a3"/>
        <w:numPr>
          <w:ilvl w:val="0"/>
          <w:numId w:val="1"/>
        </w:numPr>
        <w:shd w:val="clear" w:color="auto" w:fill="FFFFFF"/>
        <w:spacing w:after="0" w:line="240" w:lineRule="auto"/>
        <w:rPr>
          <w:rFonts w:ascii="Arial" w:eastAsia="Times New Roman" w:hAnsi="Arial" w:cs="Arial"/>
          <w:color w:val="181818"/>
          <w:sz w:val="15"/>
          <w:szCs w:val="15"/>
          <w:lang w:eastAsia="ru-RU"/>
        </w:rPr>
      </w:pPr>
      <w:r w:rsidRPr="007D70AE">
        <w:rPr>
          <w:rFonts w:ascii="Times New Roman" w:eastAsia="Times New Roman" w:hAnsi="Times New Roman" w:cs="Times New Roman"/>
          <w:color w:val="181818"/>
          <w:sz w:val="28"/>
          <w:szCs w:val="28"/>
          <w:lang w:eastAsia="ru-RU"/>
        </w:rPr>
        <w:t>способствовать формированию, уточнению имеющихся представлений о нравственно-патриотическом воспитании у родителей (нравственное воспитание, нравственные качества, патриотическое воспитание, патриотические качества);</w:t>
      </w:r>
    </w:p>
    <w:p w:rsidR="00234C9B" w:rsidRPr="00234C9B" w:rsidRDefault="007D70AE" w:rsidP="00234C9B">
      <w:pPr>
        <w:pStyle w:val="a3"/>
        <w:numPr>
          <w:ilvl w:val="0"/>
          <w:numId w:val="1"/>
        </w:numPr>
        <w:shd w:val="clear" w:color="auto" w:fill="FFFFFF"/>
        <w:spacing w:after="0" w:line="240" w:lineRule="auto"/>
        <w:rPr>
          <w:rFonts w:ascii="Arial" w:eastAsia="Times New Roman" w:hAnsi="Arial" w:cs="Arial"/>
          <w:color w:val="181818"/>
          <w:sz w:val="15"/>
          <w:szCs w:val="15"/>
          <w:lang w:eastAsia="ru-RU"/>
        </w:rPr>
      </w:pPr>
      <w:r w:rsidRPr="007D70AE">
        <w:rPr>
          <w:rFonts w:ascii="Times New Roman" w:eastAsia="Times New Roman" w:hAnsi="Times New Roman" w:cs="Times New Roman"/>
          <w:color w:val="181818"/>
          <w:sz w:val="28"/>
          <w:szCs w:val="28"/>
          <w:lang w:eastAsia="ru-RU"/>
        </w:rPr>
        <w:t>создать условия для проявления активности родителей во время встречи, а также побуждать к применению полученных знаний в ходе семейного воспитания.</w:t>
      </w:r>
    </w:p>
    <w:p w:rsidR="00234C9B" w:rsidRPr="00234C9B" w:rsidRDefault="00234C9B" w:rsidP="00234C9B">
      <w:pPr>
        <w:shd w:val="clear" w:color="auto" w:fill="FFFFFF"/>
        <w:spacing w:after="0" w:line="240" w:lineRule="auto"/>
        <w:rPr>
          <w:rFonts w:ascii="Arial" w:eastAsia="Times New Roman" w:hAnsi="Arial" w:cs="Arial"/>
          <w:b/>
          <w:color w:val="181818"/>
          <w:sz w:val="15"/>
          <w:szCs w:val="15"/>
          <w:lang w:eastAsia="ru-RU"/>
        </w:rPr>
      </w:pPr>
      <w:r w:rsidRPr="00234C9B">
        <w:rPr>
          <w:rFonts w:ascii="Times New Roman" w:eastAsia="Times New Roman" w:hAnsi="Times New Roman" w:cs="Times New Roman"/>
          <w:b/>
          <w:color w:val="181818"/>
          <w:sz w:val="28"/>
          <w:szCs w:val="28"/>
          <w:lang w:eastAsia="ru-RU"/>
        </w:rPr>
        <w:t>План проведения:</w:t>
      </w:r>
    </w:p>
    <w:p w:rsidR="00234C9B" w:rsidRPr="00234C9B" w:rsidRDefault="00234C9B" w:rsidP="00234C9B">
      <w:pPr>
        <w:shd w:val="clear" w:color="auto" w:fill="FFFFFF"/>
        <w:spacing w:after="0" w:line="240" w:lineRule="auto"/>
        <w:rPr>
          <w:rFonts w:ascii="Arial" w:eastAsia="Times New Roman" w:hAnsi="Arial" w:cs="Arial"/>
          <w:color w:val="181818"/>
          <w:sz w:val="15"/>
          <w:szCs w:val="15"/>
          <w:lang w:eastAsia="ru-RU"/>
        </w:rPr>
      </w:pPr>
      <w:r w:rsidRPr="00234C9B">
        <w:rPr>
          <w:rFonts w:ascii="Times New Roman" w:eastAsia="Times New Roman" w:hAnsi="Times New Roman" w:cs="Times New Roman"/>
          <w:color w:val="181818"/>
          <w:sz w:val="28"/>
          <w:szCs w:val="28"/>
          <w:lang w:eastAsia="ru-RU"/>
        </w:rPr>
        <w:t>1.</w:t>
      </w:r>
      <w:r w:rsidR="000B414B">
        <w:rPr>
          <w:rFonts w:ascii="Times New Roman" w:eastAsia="Times New Roman" w:hAnsi="Times New Roman" w:cs="Times New Roman"/>
          <w:color w:val="181818"/>
          <w:sz w:val="28"/>
          <w:szCs w:val="28"/>
          <w:lang w:eastAsia="ru-RU"/>
        </w:rPr>
        <w:t>Организационный этап</w:t>
      </w:r>
    </w:p>
    <w:p w:rsidR="00234C9B" w:rsidRPr="00234C9B" w:rsidRDefault="00234C9B" w:rsidP="00234C9B">
      <w:pPr>
        <w:shd w:val="clear" w:color="auto" w:fill="FFFFFF"/>
        <w:spacing w:after="0" w:line="240" w:lineRule="auto"/>
        <w:rPr>
          <w:rFonts w:ascii="Arial" w:eastAsia="Times New Roman" w:hAnsi="Arial" w:cs="Arial"/>
          <w:color w:val="181818"/>
          <w:sz w:val="15"/>
          <w:szCs w:val="15"/>
          <w:lang w:eastAsia="ru-RU"/>
        </w:rPr>
      </w:pPr>
      <w:r w:rsidRPr="00234C9B">
        <w:rPr>
          <w:rFonts w:ascii="Times New Roman" w:eastAsia="Times New Roman" w:hAnsi="Times New Roman" w:cs="Times New Roman"/>
          <w:color w:val="181818"/>
          <w:sz w:val="28"/>
          <w:szCs w:val="28"/>
          <w:lang w:eastAsia="ru-RU"/>
        </w:rPr>
        <w:t>2.Основная часть:</w:t>
      </w:r>
    </w:p>
    <w:p w:rsidR="006026BF" w:rsidRDefault="00234C9B" w:rsidP="003A2F29">
      <w:pPr>
        <w:shd w:val="clear" w:color="auto" w:fill="FFFFFF"/>
        <w:spacing w:after="0" w:line="240" w:lineRule="auto"/>
      </w:pPr>
      <w:r w:rsidRPr="00234C9B">
        <w:rPr>
          <w:rFonts w:ascii="Times New Roman" w:eastAsia="Times New Roman" w:hAnsi="Times New Roman" w:cs="Times New Roman"/>
          <w:color w:val="181818"/>
          <w:sz w:val="28"/>
          <w:szCs w:val="28"/>
          <w:lang w:eastAsia="ru-RU"/>
        </w:rPr>
        <w:t>введение в проблему (выступление воспитателя группы по теме, раскрытие темы)</w:t>
      </w:r>
    </w:p>
    <w:p w:rsidR="00234C9B" w:rsidRDefault="00234C9B" w:rsidP="00234C9B">
      <w:pPr>
        <w:jc w:val="center"/>
        <w:rPr>
          <w:rFonts w:ascii="Times New Roman" w:hAnsi="Times New Roman" w:cs="Times New Roman"/>
          <w:b/>
          <w:sz w:val="28"/>
        </w:rPr>
      </w:pPr>
      <w:r w:rsidRPr="00234C9B">
        <w:rPr>
          <w:rFonts w:ascii="Times New Roman" w:hAnsi="Times New Roman" w:cs="Times New Roman"/>
          <w:b/>
          <w:sz w:val="28"/>
        </w:rPr>
        <w:t>Ход собрания</w:t>
      </w:r>
    </w:p>
    <w:p w:rsidR="000B414B" w:rsidRPr="000B414B" w:rsidRDefault="000B414B" w:rsidP="00234C9B">
      <w:pPr>
        <w:shd w:val="clear" w:color="auto" w:fill="FFFFFF"/>
        <w:spacing w:after="0" w:line="240" w:lineRule="auto"/>
        <w:ind w:firstLine="567"/>
        <w:jc w:val="both"/>
        <w:rPr>
          <w:rFonts w:ascii="Times New Roman" w:eastAsia="Times New Roman" w:hAnsi="Times New Roman" w:cs="Times New Roman"/>
          <w:b/>
          <w:color w:val="181818"/>
          <w:sz w:val="28"/>
          <w:szCs w:val="28"/>
          <w:lang w:eastAsia="ru-RU"/>
        </w:rPr>
      </w:pPr>
      <w:r w:rsidRPr="000B414B">
        <w:rPr>
          <w:rFonts w:ascii="Times New Roman" w:eastAsia="Times New Roman" w:hAnsi="Times New Roman" w:cs="Times New Roman"/>
          <w:b/>
          <w:color w:val="181818"/>
          <w:sz w:val="28"/>
          <w:szCs w:val="28"/>
          <w:lang w:eastAsia="ru-RU"/>
        </w:rPr>
        <w:t>1. Организационный этап</w:t>
      </w:r>
      <w:r>
        <w:rPr>
          <w:rFonts w:ascii="Times New Roman" w:eastAsia="Times New Roman" w:hAnsi="Times New Roman" w:cs="Times New Roman"/>
          <w:b/>
          <w:color w:val="181818"/>
          <w:sz w:val="28"/>
          <w:szCs w:val="28"/>
          <w:lang w:eastAsia="ru-RU"/>
        </w:rPr>
        <w:t>.</w:t>
      </w:r>
    </w:p>
    <w:p w:rsidR="003A2F29" w:rsidRPr="000B414B" w:rsidRDefault="00234C9B" w:rsidP="003A2F29">
      <w:pPr>
        <w:shd w:val="clear" w:color="auto" w:fill="FFFFFF"/>
        <w:spacing w:after="0" w:line="240" w:lineRule="auto"/>
        <w:ind w:firstLine="567"/>
        <w:jc w:val="both"/>
        <w:rPr>
          <w:rFonts w:ascii="Times New Roman" w:eastAsia="Times New Roman" w:hAnsi="Times New Roman" w:cs="Times New Roman"/>
          <w:color w:val="181818"/>
          <w:sz w:val="28"/>
          <w:szCs w:val="28"/>
          <w:lang w:eastAsia="ru-RU"/>
        </w:rPr>
      </w:pPr>
      <w:r w:rsidRPr="00234C9B">
        <w:rPr>
          <w:rFonts w:ascii="Times New Roman" w:eastAsia="Times New Roman" w:hAnsi="Times New Roman" w:cs="Times New Roman"/>
          <w:color w:val="181818"/>
          <w:sz w:val="28"/>
          <w:szCs w:val="28"/>
          <w:lang w:eastAsia="ru-RU"/>
        </w:rPr>
        <w:t>Добрый вечер, уважаемые родители. Мы рады приветствовать вас на родительском собрании. Хотим попросить Ва</w:t>
      </w:r>
      <w:r w:rsidR="000B414B">
        <w:rPr>
          <w:rFonts w:ascii="Times New Roman" w:eastAsia="Times New Roman" w:hAnsi="Times New Roman" w:cs="Times New Roman"/>
          <w:color w:val="181818"/>
          <w:sz w:val="28"/>
          <w:szCs w:val="28"/>
          <w:lang w:eastAsia="ru-RU"/>
        </w:rPr>
        <w:t>с быть активными, инициативными</w:t>
      </w:r>
      <w:r w:rsidRPr="00234C9B">
        <w:rPr>
          <w:rFonts w:ascii="Times New Roman" w:eastAsia="Times New Roman" w:hAnsi="Times New Roman" w:cs="Times New Roman"/>
          <w:color w:val="181818"/>
          <w:sz w:val="28"/>
          <w:szCs w:val="28"/>
          <w:lang w:eastAsia="ru-RU"/>
        </w:rPr>
        <w:t>, не стесняться отвечать и спрашиват</w:t>
      </w:r>
      <w:r w:rsidR="003A2F29">
        <w:rPr>
          <w:rFonts w:ascii="Times New Roman" w:eastAsia="Times New Roman" w:hAnsi="Times New Roman" w:cs="Times New Roman"/>
          <w:color w:val="181818"/>
          <w:sz w:val="28"/>
          <w:szCs w:val="28"/>
          <w:lang w:eastAsia="ru-RU"/>
        </w:rPr>
        <w:t>ь</w:t>
      </w:r>
    </w:p>
    <w:p w:rsidR="000B414B" w:rsidRDefault="000B414B" w:rsidP="000B414B">
      <w:pPr>
        <w:shd w:val="clear" w:color="auto" w:fill="FFFFFF"/>
        <w:spacing w:after="0" w:line="240" w:lineRule="auto"/>
        <w:ind w:firstLine="567"/>
        <w:rPr>
          <w:rFonts w:ascii="Times New Roman" w:eastAsia="Times New Roman" w:hAnsi="Times New Roman" w:cs="Times New Roman"/>
          <w:b/>
          <w:color w:val="181818"/>
          <w:sz w:val="28"/>
          <w:szCs w:val="28"/>
          <w:lang w:eastAsia="ru-RU"/>
        </w:rPr>
      </w:pPr>
      <w:r w:rsidRPr="000B414B">
        <w:rPr>
          <w:rFonts w:ascii="Times New Roman" w:eastAsia="Times New Roman" w:hAnsi="Times New Roman" w:cs="Times New Roman"/>
          <w:color w:val="181818"/>
          <w:sz w:val="28"/>
          <w:szCs w:val="28"/>
          <w:lang w:eastAsia="ru-RU"/>
        </w:rPr>
        <w:t xml:space="preserve">Тема нашего собрания </w:t>
      </w:r>
      <w:r w:rsidRPr="000B414B">
        <w:rPr>
          <w:rFonts w:ascii="Times New Roman" w:eastAsia="Times New Roman" w:hAnsi="Times New Roman" w:cs="Times New Roman"/>
          <w:b/>
          <w:color w:val="181818"/>
          <w:sz w:val="28"/>
          <w:szCs w:val="28"/>
          <w:lang w:eastAsia="ru-RU"/>
        </w:rPr>
        <w:t>«Воспитание нравственно – патриотических качеств детей младшего возраста».</w:t>
      </w:r>
    </w:p>
    <w:p w:rsidR="000B414B" w:rsidRDefault="000B414B" w:rsidP="000B414B">
      <w:pPr>
        <w:shd w:val="clear" w:color="auto" w:fill="FFFFFF"/>
        <w:spacing w:after="0" w:line="240" w:lineRule="auto"/>
        <w:ind w:firstLine="567"/>
        <w:rPr>
          <w:rFonts w:ascii="Times New Roman" w:eastAsia="Times New Roman" w:hAnsi="Times New Roman" w:cs="Times New Roman"/>
          <w:b/>
          <w:color w:val="181818"/>
          <w:sz w:val="28"/>
          <w:szCs w:val="28"/>
          <w:lang w:eastAsia="ru-RU"/>
        </w:rPr>
      </w:pPr>
      <w:r>
        <w:rPr>
          <w:rFonts w:ascii="Times New Roman" w:eastAsia="Times New Roman" w:hAnsi="Times New Roman" w:cs="Times New Roman"/>
          <w:b/>
          <w:color w:val="181818"/>
          <w:sz w:val="28"/>
          <w:szCs w:val="28"/>
          <w:lang w:eastAsia="ru-RU"/>
        </w:rPr>
        <w:t>2.Основная часть.</w:t>
      </w:r>
    </w:p>
    <w:p w:rsidR="000B414B" w:rsidRPr="000B414B" w:rsidRDefault="000B414B" w:rsidP="000B414B">
      <w:pPr>
        <w:shd w:val="clear" w:color="auto" w:fill="FFFFFF"/>
        <w:spacing w:after="0" w:line="240" w:lineRule="auto"/>
        <w:ind w:firstLine="567"/>
        <w:jc w:val="both"/>
        <w:rPr>
          <w:rFonts w:ascii="Arial" w:eastAsia="Times New Roman" w:hAnsi="Arial" w:cs="Arial"/>
          <w:sz w:val="15"/>
          <w:szCs w:val="15"/>
          <w:lang w:eastAsia="ru-RU"/>
        </w:rPr>
      </w:pPr>
      <w:r w:rsidRPr="000B414B">
        <w:rPr>
          <w:rFonts w:ascii="Times New Roman" w:eastAsia="Times New Roman" w:hAnsi="Times New Roman" w:cs="Times New Roman"/>
          <w:sz w:val="28"/>
          <w:szCs w:val="28"/>
          <w:lang w:eastAsia="ru-RU"/>
        </w:rPr>
        <w:t>Патриотизм включает в себя много понятий, связанных с любовью к родным местам, гордостью за свой народ и его историю, ощущением причастности к окружающему миру, желанием сохранять и приумножать богатство своей страны.</w:t>
      </w:r>
      <w:r>
        <w:rPr>
          <w:rFonts w:ascii="Arial" w:eastAsia="Times New Roman" w:hAnsi="Arial" w:cs="Arial"/>
          <w:sz w:val="15"/>
          <w:szCs w:val="15"/>
          <w:lang w:eastAsia="ru-RU"/>
        </w:rPr>
        <w:t xml:space="preserve"> </w:t>
      </w:r>
      <w:r w:rsidRPr="000B414B">
        <w:rPr>
          <w:rFonts w:ascii="Times New Roman" w:eastAsia="Times New Roman" w:hAnsi="Times New Roman" w:cs="Times New Roman"/>
          <w:sz w:val="28"/>
          <w:szCs w:val="28"/>
          <w:lang w:eastAsia="ru-RU"/>
        </w:rPr>
        <w:t>Но малышам, которые ещё только пришли в детский сад, ещё трудно мыслить понятиями о городе, стране, культуре. Для них родина –  Понимание Родины тесно связано с конкретными представлениями о том, что им близко и дорого.</w:t>
      </w:r>
      <w:r>
        <w:rPr>
          <w:rFonts w:ascii="Arial" w:eastAsia="Times New Roman" w:hAnsi="Arial" w:cs="Arial"/>
          <w:sz w:val="15"/>
          <w:szCs w:val="15"/>
          <w:lang w:eastAsia="ru-RU"/>
        </w:rPr>
        <w:t xml:space="preserve"> </w:t>
      </w:r>
      <w:r w:rsidRPr="000B414B">
        <w:rPr>
          <w:rFonts w:ascii="Times New Roman" w:eastAsia="Times New Roman" w:hAnsi="Times New Roman" w:cs="Times New Roman"/>
          <w:sz w:val="28"/>
          <w:szCs w:val="28"/>
          <w:lang w:eastAsia="ru-RU"/>
        </w:rPr>
        <w:t>Оно начинается у ребенка с отношения к семье, к самым близким людям – к матери, отцу, бабушке, дедушке. Это корни, связывающие его с родным домом и ближайшим окружением.</w:t>
      </w:r>
    </w:p>
    <w:p w:rsidR="000B414B" w:rsidRPr="000B414B" w:rsidRDefault="000B414B" w:rsidP="000B414B">
      <w:pPr>
        <w:shd w:val="clear" w:color="auto" w:fill="FFFFFF"/>
        <w:spacing w:after="0" w:line="240" w:lineRule="auto"/>
        <w:jc w:val="both"/>
        <w:rPr>
          <w:rFonts w:ascii="Arial" w:eastAsia="Times New Roman" w:hAnsi="Arial" w:cs="Arial"/>
          <w:sz w:val="15"/>
          <w:szCs w:val="15"/>
          <w:lang w:eastAsia="ru-RU"/>
        </w:rPr>
      </w:pPr>
      <w:r w:rsidRPr="000B414B">
        <w:rPr>
          <w:rFonts w:ascii="Times New Roman" w:eastAsia="Times New Roman" w:hAnsi="Times New Roman" w:cs="Times New Roman"/>
          <w:sz w:val="28"/>
          <w:szCs w:val="28"/>
          <w:lang w:eastAsia="ru-RU"/>
        </w:rPr>
        <w:t>Исходя из этого, Целью воспитания патриотизма у детей младшего возраста является - формирование духовно-нравственного отношения и чувства сопричастности к семье и родному дому.</w:t>
      </w:r>
    </w:p>
    <w:p w:rsidR="000B414B" w:rsidRPr="000B414B" w:rsidRDefault="000B414B" w:rsidP="00FE25EE">
      <w:pPr>
        <w:shd w:val="clear" w:color="auto" w:fill="FFFFFF"/>
        <w:spacing w:after="0" w:line="240" w:lineRule="auto"/>
        <w:ind w:firstLine="567"/>
        <w:jc w:val="both"/>
        <w:rPr>
          <w:rFonts w:ascii="Arial" w:eastAsia="Times New Roman" w:hAnsi="Arial" w:cs="Arial"/>
          <w:sz w:val="15"/>
          <w:szCs w:val="15"/>
          <w:lang w:eastAsia="ru-RU"/>
        </w:rPr>
      </w:pPr>
      <w:r w:rsidRPr="000B414B">
        <w:rPr>
          <w:rFonts w:ascii="Times New Roman" w:eastAsia="Times New Roman" w:hAnsi="Times New Roman" w:cs="Times New Roman"/>
          <w:sz w:val="28"/>
          <w:szCs w:val="28"/>
          <w:lang w:eastAsia="ru-RU"/>
        </w:rPr>
        <w:lastRenderedPageBreak/>
        <w:t xml:space="preserve">Помочь ребёнку разобраться что есть зло, добро, не оставить его равнодушным ко всему живому, к своему городу, народу – вот та цель, которая должна стоять перед нами, взрослыми. </w:t>
      </w:r>
      <w:r w:rsidRPr="000B414B">
        <w:rPr>
          <w:rFonts w:ascii="Times New Roman" w:eastAsia="Times New Roman" w:hAnsi="Times New Roman" w:cs="Times New Roman"/>
          <w:b/>
          <w:sz w:val="28"/>
          <w:szCs w:val="28"/>
          <w:lang w:eastAsia="ru-RU"/>
        </w:rPr>
        <w:t>Цель патриотического воспитания</w:t>
      </w:r>
      <w:r w:rsidRPr="000B414B">
        <w:rPr>
          <w:rFonts w:ascii="Times New Roman" w:eastAsia="Times New Roman" w:hAnsi="Times New Roman" w:cs="Times New Roman"/>
          <w:sz w:val="28"/>
          <w:szCs w:val="28"/>
          <w:lang w:eastAsia="ru-RU"/>
        </w:rPr>
        <w:t xml:space="preserve"> детей дошкольного возраста состоит в том, чтобы посеять и взрастить в детской душе семена любви к родной природе, родному дому и семье, к истории и культуре страны.</w:t>
      </w:r>
    </w:p>
    <w:p w:rsidR="000B414B" w:rsidRPr="000B414B" w:rsidRDefault="000B414B" w:rsidP="000B414B">
      <w:pPr>
        <w:shd w:val="clear" w:color="auto" w:fill="FFFFFF"/>
        <w:spacing w:after="0" w:line="240" w:lineRule="auto"/>
        <w:jc w:val="both"/>
        <w:rPr>
          <w:rFonts w:ascii="Arial" w:eastAsia="Times New Roman" w:hAnsi="Arial" w:cs="Arial"/>
          <w:sz w:val="15"/>
          <w:szCs w:val="15"/>
          <w:lang w:eastAsia="ru-RU"/>
        </w:rPr>
      </w:pPr>
      <w:r w:rsidRPr="000B414B">
        <w:rPr>
          <w:rFonts w:ascii="Times New Roman" w:eastAsia="Times New Roman" w:hAnsi="Times New Roman" w:cs="Times New Roman"/>
          <w:b/>
          <w:sz w:val="28"/>
          <w:szCs w:val="28"/>
          <w:lang w:eastAsia="ru-RU"/>
        </w:rPr>
        <w:t>Задачами</w:t>
      </w:r>
      <w:r w:rsidRPr="000B414B">
        <w:rPr>
          <w:rFonts w:ascii="Times New Roman" w:eastAsia="Times New Roman" w:hAnsi="Times New Roman" w:cs="Times New Roman"/>
          <w:sz w:val="28"/>
          <w:szCs w:val="28"/>
          <w:lang w:eastAsia="ru-RU"/>
        </w:rPr>
        <w:t xml:space="preserve"> по патриотическому воспитанию детей младшего возраста является:</w:t>
      </w:r>
    </w:p>
    <w:p w:rsidR="000B414B" w:rsidRPr="00FE25EE" w:rsidRDefault="000B414B" w:rsidP="00FE25EE">
      <w:pPr>
        <w:pStyle w:val="a3"/>
        <w:numPr>
          <w:ilvl w:val="0"/>
          <w:numId w:val="2"/>
        </w:numPr>
        <w:shd w:val="clear" w:color="auto" w:fill="FFFFFF"/>
        <w:spacing w:after="0" w:line="240" w:lineRule="auto"/>
        <w:jc w:val="both"/>
        <w:rPr>
          <w:rFonts w:ascii="Arial" w:eastAsia="Times New Roman" w:hAnsi="Arial" w:cs="Arial"/>
          <w:sz w:val="15"/>
          <w:szCs w:val="15"/>
          <w:lang w:eastAsia="ru-RU"/>
        </w:rPr>
      </w:pPr>
      <w:r w:rsidRPr="00FE25EE">
        <w:rPr>
          <w:rFonts w:ascii="Times New Roman" w:eastAsia="Times New Roman" w:hAnsi="Times New Roman" w:cs="Times New Roman"/>
          <w:sz w:val="28"/>
          <w:szCs w:val="28"/>
          <w:lang w:eastAsia="ru-RU"/>
        </w:rPr>
        <w:t>Формирование образа Я,</w:t>
      </w:r>
    </w:p>
    <w:p w:rsidR="000B414B" w:rsidRPr="00FE25EE" w:rsidRDefault="000B414B" w:rsidP="00FE25EE">
      <w:pPr>
        <w:pStyle w:val="a3"/>
        <w:numPr>
          <w:ilvl w:val="0"/>
          <w:numId w:val="2"/>
        </w:numPr>
        <w:shd w:val="clear" w:color="auto" w:fill="FFFFFF"/>
        <w:spacing w:after="0" w:line="240" w:lineRule="auto"/>
        <w:jc w:val="both"/>
        <w:rPr>
          <w:rFonts w:ascii="Arial" w:eastAsia="Times New Roman" w:hAnsi="Arial" w:cs="Arial"/>
          <w:sz w:val="15"/>
          <w:szCs w:val="15"/>
          <w:lang w:eastAsia="ru-RU"/>
        </w:rPr>
      </w:pPr>
      <w:r w:rsidRPr="00FE25EE">
        <w:rPr>
          <w:rFonts w:ascii="Times New Roman" w:eastAsia="Times New Roman" w:hAnsi="Times New Roman" w:cs="Times New Roman"/>
          <w:sz w:val="28"/>
          <w:szCs w:val="28"/>
          <w:lang w:eastAsia="ru-RU"/>
        </w:rPr>
        <w:t>Формирование у детей представления о семье, о детском саде, о родном крае</w:t>
      </w:r>
    </w:p>
    <w:p w:rsidR="000B414B" w:rsidRPr="00FE25EE" w:rsidRDefault="00086E8D" w:rsidP="00FE25EE">
      <w:pPr>
        <w:pStyle w:val="a3"/>
        <w:numPr>
          <w:ilvl w:val="0"/>
          <w:numId w:val="2"/>
        </w:numPr>
        <w:shd w:val="clear" w:color="auto" w:fill="FFFFFF"/>
        <w:spacing w:after="0" w:line="240" w:lineRule="auto"/>
        <w:jc w:val="both"/>
        <w:rPr>
          <w:rFonts w:ascii="Arial" w:eastAsia="Times New Roman" w:hAnsi="Arial" w:cs="Arial"/>
          <w:sz w:val="15"/>
          <w:szCs w:val="15"/>
          <w:lang w:eastAsia="ru-RU"/>
        </w:rPr>
      </w:pPr>
      <w:r>
        <w:rPr>
          <w:rFonts w:ascii="Times New Roman" w:eastAsia="Times New Roman" w:hAnsi="Times New Roman" w:cs="Times New Roman"/>
          <w:sz w:val="28"/>
          <w:szCs w:val="28"/>
          <w:lang w:eastAsia="ru-RU"/>
        </w:rPr>
        <w:t>Воспит</w:t>
      </w:r>
      <w:r w:rsidR="000B414B" w:rsidRPr="00FE25EE">
        <w:rPr>
          <w:rFonts w:ascii="Times New Roman" w:eastAsia="Times New Roman" w:hAnsi="Times New Roman" w:cs="Times New Roman"/>
          <w:sz w:val="28"/>
          <w:szCs w:val="28"/>
          <w:lang w:eastAsia="ru-RU"/>
        </w:rPr>
        <w:t xml:space="preserve">ание доброты, терпения, чувства привязанности, любви </w:t>
      </w:r>
      <w:proofErr w:type="gramStart"/>
      <w:r w:rsidR="000B414B" w:rsidRPr="00FE25EE">
        <w:rPr>
          <w:rFonts w:ascii="Times New Roman" w:eastAsia="Times New Roman" w:hAnsi="Times New Roman" w:cs="Times New Roman"/>
          <w:sz w:val="28"/>
          <w:szCs w:val="28"/>
          <w:lang w:eastAsia="ru-RU"/>
        </w:rPr>
        <w:t>к</w:t>
      </w:r>
      <w:proofErr w:type="gramEnd"/>
      <w:r w:rsidR="000B414B" w:rsidRPr="00FE25EE">
        <w:rPr>
          <w:rFonts w:ascii="Times New Roman" w:eastAsia="Times New Roman" w:hAnsi="Times New Roman" w:cs="Times New Roman"/>
          <w:sz w:val="28"/>
          <w:szCs w:val="28"/>
          <w:lang w:eastAsia="ru-RU"/>
        </w:rPr>
        <w:t xml:space="preserve"> своим близким</w:t>
      </w:r>
    </w:p>
    <w:p w:rsidR="000B414B" w:rsidRPr="00FE25EE" w:rsidRDefault="000B414B" w:rsidP="00FE25EE">
      <w:pPr>
        <w:pStyle w:val="a3"/>
        <w:numPr>
          <w:ilvl w:val="0"/>
          <w:numId w:val="2"/>
        </w:numPr>
        <w:shd w:val="clear" w:color="auto" w:fill="FFFFFF"/>
        <w:spacing w:after="0" w:line="240" w:lineRule="auto"/>
        <w:jc w:val="both"/>
        <w:rPr>
          <w:rFonts w:ascii="Arial" w:eastAsia="Times New Roman" w:hAnsi="Arial" w:cs="Arial"/>
          <w:sz w:val="15"/>
          <w:szCs w:val="15"/>
          <w:lang w:eastAsia="ru-RU"/>
        </w:rPr>
      </w:pPr>
      <w:r w:rsidRPr="00FE25EE">
        <w:rPr>
          <w:rFonts w:ascii="Times New Roman" w:eastAsia="Times New Roman" w:hAnsi="Times New Roman" w:cs="Times New Roman"/>
          <w:sz w:val="28"/>
          <w:szCs w:val="28"/>
          <w:lang w:eastAsia="ru-RU"/>
        </w:rPr>
        <w:t>Знакомство детей с народным фольклором, расширение знания детей по сказкам и сказочным героям</w:t>
      </w:r>
    </w:p>
    <w:p w:rsidR="000B414B" w:rsidRPr="000B414B" w:rsidRDefault="000B414B" w:rsidP="00FE25EE">
      <w:pPr>
        <w:shd w:val="clear" w:color="auto" w:fill="FFFFFF"/>
        <w:spacing w:after="0" w:line="240" w:lineRule="auto"/>
        <w:ind w:firstLine="567"/>
        <w:jc w:val="both"/>
        <w:rPr>
          <w:rFonts w:ascii="Arial" w:eastAsia="Times New Roman" w:hAnsi="Arial" w:cs="Arial"/>
          <w:sz w:val="15"/>
          <w:szCs w:val="15"/>
          <w:lang w:eastAsia="ru-RU"/>
        </w:rPr>
      </w:pPr>
      <w:r w:rsidRPr="000B414B">
        <w:rPr>
          <w:rFonts w:ascii="Times New Roman" w:eastAsia="Times New Roman" w:hAnsi="Times New Roman" w:cs="Times New Roman"/>
          <w:sz w:val="28"/>
          <w:szCs w:val="28"/>
          <w:lang w:eastAsia="ru-RU"/>
        </w:rPr>
        <w:t>Далее хотелось бы рассказать о формах и методах, которые мы используем в работе с детьми младшего возраста, решая вопросы патриотического воспитания.</w:t>
      </w:r>
    </w:p>
    <w:p w:rsidR="000B414B" w:rsidRPr="000B414B" w:rsidRDefault="000B414B" w:rsidP="00FE25EE">
      <w:pPr>
        <w:shd w:val="clear" w:color="auto" w:fill="FFFFFF"/>
        <w:spacing w:after="0" w:line="240" w:lineRule="auto"/>
        <w:ind w:firstLine="567"/>
        <w:jc w:val="both"/>
        <w:rPr>
          <w:rFonts w:ascii="Arial" w:eastAsia="Times New Roman" w:hAnsi="Arial" w:cs="Arial"/>
          <w:sz w:val="15"/>
          <w:szCs w:val="15"/>
          <w:lang w:eastAsia="ru-RU"/>
        </w:rPr>
      </w:pPr>
      <w:r w:rsidRPr="000B414B">
        <w:rPr>
          <w:rFonts w:ascii="Times New Roman" w:eastAsia="Times New Roman" w:hAnsi="Times New Roman" w:cs="Times New Roman"/>
          <w:sz w:val="28"/>
          <w:szCs w:val="28"/>
          <w:lang w:eastAsia="ru-RU"/>
        </w:rPr>
        <w:t>Мы проводим беседы: «Моя семья»,  «Я и мое имя», «Как зовут маму, папу, сестренку…» и др.</w:t>
      </w:r>
    </w:p>
    <w:p w:rsidR="000B414B" w:rsidRPr="000B414B" w:rsidRDefault="000B414B" w:rsidP="00FE25EE">
      <w:pPr>
        <w:shd w:val="clear" w:color="auto" w:fill="FFFFFF"/>
        <w:spacing w:after="0" w:line="240" w:lineRule="auto"/>
        <w:ind w:firstLine="567"/>
        <w:jc w:val="both"/>
        <w:rPr>
          <w:rFonts w:ascii="Arial" w:eastAsia="Times New Roman" w:hAnsi="Arial" w:cs="Arial"/>
          <w:sz w:val="15"/>
          <w:szCs w:val="15"/>
          <w:lang w:eastAsia="ru-RU"/>
        </w:rPr>
      </w:pPr>
      <w:r w:rsidRPr="000B414B">
        <w:rPr>
          <w:rFonts w:ascii="Times New Roman" w:eastAsia="Times New Roman" w:hAnsi="Times New Roman" w:cs="Times New Roman"/>
          <w:sz w:val="28"/>
          <w:szCs w:val="28"/>
          <w:lang w:eastAsia="ru-RU"/>
        </w:rPr>
        <w:t xml:space="preserve">Играем с детьми в игры «Семья» - самая любимая детьми. Ребенок отождествляет себя </w:t>
      </w:r>
      <w:proofErr w:type="gramStart"/>
      <w:r w:rsidRPr="000B414B">
        <w:rPr>
          <w:rFonts w:ascii="Times New Roman" w:eastAsia="Times New Roman" w:hAnsi="Times New Roman" w:cs="Times New Roman"/>
          <w:sz w:val="28"/>
          <w:szCs w:val="28"/>
          <w:lang w:eastAsia="ru-RU"/>
        </w:rPr>
        <w:t>со</w:t>
      </w:r>
      <w:proofErr w:type="gramEnd"/>
      <w:r w:rsidRPr="000B414B">
        <w:rPr>
          <w:rFonts w:ascii="Times New Roman" w:eastAsia="Times New Roman" w:hAnsi="Times New Roman" w:cs="Times New Roman"/>
          <w:sz w:val="28"/>
          <w:szCs w:val="28"/>
          <w:lang w:eastAsia="ru-RU"/>
        </w:rPr>
        <w:t xml:space="preserve"> взрослыми, поэтому он проецирует взрослую жизнь на себя через игру. В игре дети имеют возможность примерить к себе разные роли и приобрести соответствующий социальный опыт.</w:t>
      </w:r>
    </w:p>
    <w:p w:rsidR="000B414B" w:rsidRPr="000B414B" w:rsidRDefault="000B414B" w:rsidP="00FE25EE">
      <w:pPr>
        <w:shd w:val="clear" w:color="auto" w:fill="FFFFFF"/>
        <w:spacing w:after="0" w:line="240" w:lineRule="auto"/>
        <w:ind w:firstLine="567"/>
        <w:jc w:val="both"/>
        <w:rPr>
          <w:rFonts w:ascii="Arial" w:eastAsia="Times New Roman" w:hAnsi="Arial" w:cs="Arial"/>
          <w:sz w:val="15"/>
          <w:szCs w:val="15"/>
          <w:lang w:eastAsia="ru-RU"/>
        </w:rPr>
      </w:pPr>
      <w:r w:rsidRPr="000B414B">
        <w:rPr>
          <w:rFonts w:ascii="Times New Roman" w:eastAsia="Times New Roman" w:hAnsi="Times New Roman" w:cs="Times New Roman"/>
          <w:sz w:val="28"/>
          <w:szCs w:val="28"/>
          <w:lang w:eastAsia="ru-RU"/>
        </w:rPr>
        <w:t>В играх со строительным материалом дети с удовольствием делают различные построек по теме «Семья»: «Построй дом для мамы и папы», «Мебель для куклы» и т.д.</w:t>
      </w:r>
    </w:p>
    <w:p w:rsidR="000B414B" w:rsidRPr="000B414B" w:rsidRDefault="000B414B" w:rsidP="00FE25EE">
      <w:pPr>
        <w:shd w:val="clear" w:color="auto" w:fill="FFFFFF"/>
        <w:spacing w:after="0" w:line="240" w:lineRule="auto"/>
        <w:ind w:firstLine="567"/>
        <w:jc w:val="both"/>
        <w:rPr>
          <w:rFonts w:ascii="Arial" w:eastAsia="Times New Roman" w:hAnsi="Arial" w:cs="Arial"/>
          <w:sz w:val="15"/>
          <w:szCs w:val="15"/>
          <w:lang w:eastAsia="ru-RU"/>
        </w:rPr>
      </w:pPr>
      <w:r w:rsidRPr="000B414B">
        <w:rPr>
          <w:rFonts w:ascii="Times New Roman" w:eastAsia="Times New Roman" w:hAnsi="Times New Roman" w:cs="Times New Roman"/>
          <w:sz w:val="28"/>
          <w:szCs w:val="28"/>
          <w:lang w:eastAsia="ru-RU"/>
        </w:rPr>
        <w:t>Успех патриотического воспитания наших детей во многом зависит и от родителей, от семьи, от той атмосферы, которая царит дома и в детском саду.</w:t>
      </w:r>
    </w:p>
    <w:p w:rsidR="000B414B" w:rsidRPr="000B414B" w:rsidRDefault="000B414B" w:rsidP="000B414B">
      <w:pPr>
        <w:shd w:val="clear" w:color="auto" w:fill="FFFFFF"/>
        <w:spacing w:after="0" w:line="240" w:lineRule="auto"/>
        <w:jc w:val="both"/>
        <w:rPr>
          <w:rFonts w:ascii="Arial" w:eastAsia="Times New Roman" w:hAnsi="Arial" w:cs="Arial"/>
          <w:sz w:val="15"/>
          <w:szCs w:val="15"/>
          <w:lang w:eastAsia="ru-RU"/>
        </w:rPr>
      </w:pPr>
      <w:r w:rsidRPr="000B414B">
        <w:rPr>
          <w:rFonts w:ascii="Times New Roman" w:eastAsia="Times New Roman" w:hAnsi="Times New Roman" w:cs="Times New Roman"/>
          <w:sz w:val="28"/>
          <w:szCs w:val="28"/>
          <w:lang w:eastAsia="ru-RU"/>
        </w:rPr>
        <w:t>Дошкольный возраст – возраст сказки. Именно в этом возрасте ребёнок проявляет интерес ко всему сказочному и чудесному. Ведь сказка – особая фольклорная форма, призванная рассказать детям о добре и зле, дружбе и взаимопомощи, воспитать в ребенке трудолюбие, уважение к самому себе и окружающим, честность и справедливость, научить смекалке.</w:t>
      </w:r>
    </w:p>
    <w:p w:rsidR="000B414B" w:rsidRPr="000B414B" w:rsidRDefault="000B414B" w:rsidP="00FE25EE">
      <w:pPr>
        <w:shd w:val="clear" w:color="auto" w:fill="FFFFFF"/>
        <w:spacing w:after="0" w:line="240" w:lineRule="auto"/>
        <w:ind w:firstLine="567"/>
        <w:jc w:val="both"/>
        <w:rPr>
          <w:rFonts w:ascii="Arial" w:eastAsia="Times New Roman" w:hAnsi="Arial" w:cs="Arial"/>
          <w:sz w:val="15"/>
          <w:szCs w:val="15"/>
          <w:lang w:eastAsia="ru-RU"/>
        </w:rPr>
      </w:pPr>
      <w:r w:rsidRPr="000B414B">
        <w:rPr>
          <w:rFonts w:ascii="Times New Roman" w:eastAsia="Times New Roman" w:hAnsi="Times New Roman" w:cs="Times New Roman"/>
          <w:sz w:val="28"/>
          <w:szCs w:val="28"/>
          <w:lang w:eastAsia="ru-RU"/>
        </w:rPr>
        <w:t xml:space="preserve">Таким образом, патриотическое воспитание возможно посредством любых видов народных сказок. Ведь в любом случае задача нравственно-патриотического воспитания, так или иначе, решается в каждой сказке. Так, сказка «Репка» учит детей быть дружными и трудолюбивыми. Сказка «Маша и медведь» предостерегает: в лес одним нельзя ходить – это опасно, можно попасть в беду, а уж, если так случилось – не отчаивайся, старайся найти выход из сложной ситуации. Сказка «Теремок» также учит детей жить в дружбе, помогать друг другу. Сказка не даёт прямых наставлений детям, но в её содержании всегда заложен урок, который они постепенно воспринимают, многократно возвращаясь к тексту сказки. Именно со сказки начинается </w:t>
      </w:r>
      <w:r w:rsidRPr="000B414B">
        <w:rPr>
          <w:rFonts w:ascii="Times New Roman" w:eastAsia="Times New Roman" w:hAnsi="Times New Roman" w:cs="Times New Roman"/>
          <w:sz w:val="28"/>
          <w:szCs w:val="28"/>
          <w:lang w:eastAsia="ru-RU"/>
        </w:rPr>
        <w:lastRenderedPageBreak/>
        <w:t xml:space="preserve">знакомство ребёнка с миром литературы, с миром человеческих взаимоотношений и </w:t>
      </w:r>
      <w:proofErr w:type="gramStart"/>
      <w:r w:rsidRPr="000B414B">
        <w:rPr>
          <w:rFonts w:ascii="Times New Roman" w:eastAsia="Times New Roman" w:hAnsi="Times New Roman" w:cs="Times New Roman"/>
          <w:sz w:val="28"/>
          <w:szCs w:val="28"/>
          <w:lang w:eastAsia="ru-RU"/>
        </w:rPr>
        <w:t>со всем</w:t>
      </w:r>
      <w:proofErr w:type="gramEnd"/>
      <w:r w:rsidRPr="000B414B">
        <w:rPr>
          <w:rFonts w:ascii="Times New Roman" w:eastAsia="Times New Roman" w:hAnsi="Times New Roman" w:cs="Times New Roman"/>
          <w:sz w:val="28"/>
          <w:szCs w:val="28"/>
          <w:lang w:eastAsia="ru-RU"/>
        </w:rPr>
        <w:t xml:space="preserve"> окружающим миром в целом.</w:t>
      </w:r>
    </w:p>
    <w:p w:rsidR="000B414B" w:rsidRPr="000B414B" w:rsidRDefault="000B414B" w:rsidP="00FE25EE">
      <w:pPr>
        <w:shd w:val="clear" w:color="auto" w:fill="FFFFFF"/>
        <w:spacing w:after="0" w:line="240" w:lineRule="auto"/>
        <w:ind w:firstLine="567"/>
        <w:jc w:val="both"/>
        <w:rPr>
          <w:rFonts w:ascii="Arial" w:eastAsia="Times New Roman" w:hAnsi="Arial" w:cs="Arial"/>
          <w:sz w:val="15"/>
          <w:szCs w:val="15"/>
          <w:lang w:eastAsia="ru-RU"/>
        </w:rPr>
      </w:pPr>
      <w:r w:rsidRPr="000B414B">
        <w:rPr>
          <w:rFonts w:ascii="Times New Roman" w:eastAsia="Times New Roman" w:hAnsi="Times New Roman" w:cs="Times New Roman"/>
          <w:sz w:val="28"/>
          <w:szCs w:val="28"/>
          <w:lang w:eastAsia="ru-RU"/>
        </w:rPr>
        <w:t>В своей работе мы и читаем сказки, и слушаем аудиозаписи народного фольклора, и инсценируем сказку (настольный театр), а также используем сказку в различных комбинированных занятиях.</w:t>
      </w:r>
    </w:p>
    <w:p w:rsidR="000B414B" w:rsidRPr="000B414B" w:rsidRDefault="000B414B" w:rsidP="00FE25EE">
      <w:pPr>
        <w:shd w:val="clear" w:color="auto" w:fill="FFFFFF"/>
        <w:spacing w:after="0" w:line="240" w:lineRule="auto"/>
        <w:ind w:firstLine="567"/>
        <w:jc w:val="both"/>
        <w:rPr>
          <w:rFonts w:ascii="Arial" w:eastAsia="Times New Roman" w:hAnsi="Arial" w:cs="Arial"/>
          <w:sz w:val="15"/>
          <w:szCs w:val="15"/>
          <w:lang w:eastAsia="ru-RU"/>
        </w:rPr>
      </w:pPr>
      <w:r w:rsidRPr="000B414B">
        <w:rPr>
          <w:rFonts w:ascii="Times New Roman" w:eastAsia="Times New Roman" w:hAnsi="Times New Roman" w:cs="Times New Roman"/>
          <w:sz w:val="28"/>
          <w:szCs w:val="28"/>
          <w:lang w:eastAsia="ru-RU"/>
        </w:rPr>
        <w:t>Патриотическое воспитание детей младшего возраста начинается с близкого окружения ребёнка. Поэтому формирование отношений в своей семье можно считать первым этапом воспитания патриотизма.</w:t>
      </w:r>
    </w:p>
    <w:p w:rsidR="000B414B" w:rsidRPr="000B414B" w:rsidRDefault="000B414B" w:rsidP="000B414B">
      <w:pPr>
        <w:shd w:val="clear" w:color="auto" w:fill="FFFFFF"/>
        <w:spacing w:after="0" w:line="240" w:lineRule="auto"/>
        <w:jc w:val="both"/>
        <w:rPr>
          <w:rFonts w:ascii="Arial" w:eastAsia="Times New Roman" w:hAnsi="Arial" w:cs="Arial"/>
          <w:sz w:val="15"/>
          <w:szCs w:val="15"/>
          <w:lang w:eastAsia="ru-RU"/>
        </w:rPr>
      </w:pPr>
      <w:r w:rsidRPr="000B414B">
        <w:rPr>
          <w:rFonts w:ascii="Times New Roman" w:eastAsia="Times New Roman" w:hAnsi="Times New Roman" w:cs="Times New Roman"/>
          <w:sz w:val="28"/>
          <w:szCs w:val="28"/>
          <w:lang w:eastAsia="ru-RU"/>
        </w:rPr>
        <w:t>Средствами воспитания на этом этапе будут выступать,</w:t>
      </w:r>
    </w:p>
    <w:p w:rsidR="000B414B" w:rsidRPr="000B414B" w:rsidRDefault="000B414B" w:rsidP="00FE25EE">
      <w:pPr>
        <w:shd w:val="clear" w:color="auto" w:fill="FFFFFF"/>
        <w:spacing w:after="0" w:line="240" w:lineRule="auto"/>
        <w:ind w:firstLine="567"/>
        <w:jc w:val="both"/>
        <w:rPr>
          <w:rFonts w:ascii="Arial" w:eastAsia="Times New Roman" w:hAnsi="Arial" w:cs="Arial"/>
          <w:sz w:val="15"/>
          <w:szCs w:val="15"/>
          <w:lang w:eastAsia="ru-RU"/>
        </w:rPr>
      </w:pPr>
      <w:r w:rsidRPr="000B414B">
        <w:rPr>
          <w:rFonts w:ascii="Times New Roman" w:eastAsia="Times New Roman" w:hAnsi="Times New Roman" w:cs="Times New Roman"/>
          <w:sz w:val="28"/>
          <w:szCs w:val="28"/>
          <w:lang w:eastAsia="ru-RU"/>
        </w:rPr>
        <w:t>Во-первых, совместная деятельность в семейном кругу. Например, настольные игры вечером или организация хозяйственно-бытового труда (распределить обязанности по дому и выделить малышу какую-нибудь функцию, например, поливать цветы или протирать пыль), помощь маме на кухне, хотя бы мелкое поручение.</w:t>
      </w:r>
    </w:p>
    <w:p w:rsidR="000B414B" w:rsidRPr="000B414B" w:rsidRDefault="000B414B" w:rsidP="00FE25EE">
      <w:pPr>
        <w:shd w:val="clear" w:color="auto" w:fill="FFFFFF"/>
        <w:spacing w:after="0" w:line="240" w:lineRule="auto"/>
        <w:ind w:firstLine="567"/>
        <w:jc w:val="both"/>
        <w:rPr>
          <w:rFonts w:ascii="Arial" w:eastAsia="Times New Roman" w:hAnsi="Arial" w:cs="Arial"/>
          <w:sz w:val="15"/>
          <w:szCs w:val="15"/>
          <w:lang w:eastAsia="ru-RU"/>
        </w:rPr>
      </w:pPr>
      <w:r w:rsidRPr="000B414B">
        <w:rPr>
          <w:rFonts w:ascii="Times New Roman" w:eastAsia="Times New Roman" w:hAnsi="Times New Roman" w:cs="Times New Roman"/>
          <w:sz w:val="28"/>
          <w:szCs w:val="28"/>
          <w:lang w:eastAsia="ru-RU"/>
        </w:rPr>
        <w:t>Во-вторых, семейный отдых всей семьёй.</w:t>
      </w:r>
      <w:r w:rsidR="00FE25EE">
        <w:rPr>
          <w:rFonts w:ascii="Arial" w:eastAsia="Times New Roman" w:hAnsi="Arial" w:cs="Arial"/>
          <w:sz w:val="15"/>
          <w:szCs w:val="15"/>
          <w:lang w:eastAsia="ru-RU"/>
        </w:rPr>
        <w:t xml:space="preserve"> </w:t>
      </w:r>
      <w:r w:rsidRPr="000B414B">
        <w:rPr>
          <w:rFonts w:ascii="Times New Roman" w:eastAsia="Times New Roman" w:hAnsi="Times New Roman" w:cs="Times New Roman"/>
          <w:sz w:val="28"/>
          <w:szCs w:val="28"/>
          <w:lang w:eastAsia="ru-RU"/>
        </w:rPr>
        <w:t>В современных условиях можно легко придумать, как интересно провести выходной день всем вместе. Важно, не только провести этот день вместе, но и подвести его итоги, побеседовать, о том, что запомнилось больше всего, что понравилось, что не понравилось. Стараться по возможности везде брать ребёнка с собой.</w:t>
      </w:r>
    </w:p>
    <w:p w:rsidR="000B414B" w:rsidRPr="000B414B" w:rsidRDefault="000B414B" w:rsidP="00FE25EE">
      <w:pPr>
        <w:shd w:val="clear" w:color="auto" w:fill="FFFFFF"/>
        <w:spacing w:after="0" w:line="240" w:lineRule="auto"/>
        <w:ind w:firstLine="567"/>
        <w:jc w:val="both"/>
        <w:rPr>
          <w:rFonts w:ascii="Arial" w:eastAsia="Times New Roman" w:hAnsi="Arial" w:cs="Arial"/>
          <w:sz w:val="15"/>
          <w:szCs w:val="15"/>
          <w:lang w:eastAsia="ru-RU"/>
        </w:rPr>
      </w:pPr>
      <w:r w:rsidRPr="000B414B">
        <w:rPr>
          <w:rFonts w:ascii="Times New Roman" w:eastAsia="Times New Roman" w:hAnsi="Times New Roman" w:cs="Times New Roman"/>
          <w:sz w:val="28"/>
          <w:szCs w:val="28"/>
          <w:lang w:eastAsia="ru-RU"/>
        </w:rPr>
        <w:t>В-третьих, оформление семейного фотоальбома. В этом возрасте пока можно просто просматривать фотографии. Очень хорошо просматривать старые фотографии. Маленьким детям всегда интересно как выглядели мама с папой в детстве, а детские фотографии дедушки и бабушки вообще вызывают восторг. Можно рассказать ребёнку о своём детстве, что вы больше всего любили, во что играли, как проводили время и т.д.</w:t>
      </w:r>
    </w:p>
    <w:p w:rsidR="000B414B" w:rsidRPr="000B414B" w:rsidRDefault="000B414B" w:rsidP="00FE25EE">
      <w:pPr>
        <w:shd w:val="clear" w:color="auto" w:fill="FFFFFF"/>
        <w:spacing w:after="0" w:line="240" w:lineRule="auto"/>
        <w:ind w:firstLine="567"/>
        <w:jc w:val="both"/>
        <w:rPr>
          <w:rFonts w:ascii="Arial" w:eastAsia="Times New Roman" w:hAnsi="Arial" w:cs="Arial"/>
          <w:sz w:val="15"/>
          <w:szCs w:val="15"/>
          <w:lang w:eastAsia="ru-RU"/>
        </w:rPr>
      </w:pPr>
      <w:r w:rsidRPr="000B414B">
        <w:rPr>
          <w:rFonts w:ascii="Times New Roman" w:eastAsia="Times New Roman" w:hAnsi="Times New Roman" w:cs="Times New Roman"/>
          <w:sz w:val="28"/>
          <w:szCs w:val="28"/>
          <w:lang w:eastAsia="ru-RU"/>
        </w:rPr>
        <w:t xml:space="preserve">В-четвёртых, семейные традиции. Необходимо обдумать, какие в вашей семье традиции. Если не получилось, стоит придумать себе традиции и придерживаться их. </w:t>
      </w:r>
    </w:p>
    <w:p w:rsidR="000B414B" w:rsidRPr="000B414B" w:rsidRDefault="000B414B" w:rsidP="00FE25EE">
      <w:pPr>
        <w:shd w:val="clear" w:color="auto" w:fill="FFFFFF"/>
        <w:spacing w:after="0" w:line="240" w:lineRule="auto"/>
        <w:ind w:firstLine="567"/>
        <w:jc w:val="both"/>
        <w:rPr>
          <w:rFonts w:ascii="Arial" w:eastAsia="Times New Roman" w:hAnsi="Arial" w:cs="Arial"/>
          <w:sz w:val="15"/>
          <w:szCs w:val="15"/>
          <w:lang w:eastAsia="ru-RU"/>
        </w:rPr>
      </w:pPr>
      <w:r w:rsidRPr="000B414B">
        <w:rPr>
          <w:rFonts w:ascii="Times New Roman" w:eastAsia="Times New Roman" w:hAnsi="Times New Roman" w:cs="Times New Roman"/>
          <w:sz w:val="28"/>
          <w:szCs w:val="28"/>
          <w:lang w:eastAsia="ru-RU"/>
        </w:rPr>
        <w:t>В-пятых, изготовление подарков своими руками на праздники (День рождения, 23 февраля, 8 марта, Новый год). Это формирует внимательное и заботливое отношение к близким людям, развивает эмоциональную сферу малыша, создаёт мотивы поведения, заданного обществом.</w:t>
      </w:r>
    </w:p>
    <w:p w:rsidR="000B414B" w:rsidRPr="000B414B" w:rsidRDefault="000B414B" w:rsidP="00FE25EE">
      <w:pPr>
        <w:shd w:val="clear" w:color="auto" w:fill="FFFFFF"/>
        <w:spacing w:after="0" w:line="240" w:lineRule="auto"/>
        <w:ind w:firstLine="567"/>
        <w:jc w:val="both"/>
        <w:rPr>
          <w:rFonts w:ascii="Arial" w:eastAsia="Times New Roman" w:hAnsi="Arial" w:cs="Arial"/>
          <w:sz w:val="15"/>
          <w:szCs w:val="15"/>
          <w:lang w:eastAsia="ru-RU"/>
        </w:rPr>
      </w:pPr>
      <w:r w:rsidRPr="000B414B">
        <w:rPr>
          <w:rFonts w:ascii="Times New Roman" w:eastAsia="Times New Roman" w:hAnsi="Times New Roman" w:cs="Times New Roman"/>
          <w:sz w:val="28"/>
          <w:szCs w:val="28"/>
          <w:lang w:eastAsia="ru-RU"/>
        </w:rPr>
        <w:t>В – шестых, ни в коем случае не стоит забывать о самом важном средстве любого воспитания -  собственный пример поведения. Дети впитывают всю информацию как губки, не фильтруя её. Поэтому, когда даёте какой-нибудь комментарий, обязательно необходимо задумываться над собственными словами. Кроме того, личным примером нужно показывать образец бережливости, заботы, уважения к старшим и т.д. Не стоит забывать, что всё поведение, которое заложено в вашем ребёнке – это скопированный ваш шаблон.</w:t>
      </w:r>
    </w:p>
    <w:p w:rsidR="000B414B" w:rsidRPr="000B414B" w:rsidRDefault="003E35E7" w:rsidP="003A2F29">
      <w:pPr>
        <w:pStyle w:val="a4"/>
        <w:shd w:val="clear" w:color="auto" w:fill="FFFFFF"/>
        <w:spacing w:before="0" w:beforeAutospacing="0" w:after="0" w:afterAutospacing="0"/>
        <w:ind w:firstLine="567"/>
        <w:jc w:val="both"/>
        <w:rPr>
          <w:sz w:val="28"/>
        </w:rPr>
      </w:pPr>
      <w:r w:rsidRPr="003E35E7">
        <w:rPr>
          <w:sz w:val="28"/>
        </w:rPr>
        <w:t xml:space="preserve">И в конце мне хотелось бы сказать, чтобы те знания, которые вы получили от своих родителей, бабушек, дедушек которые вы приобрели на своем жизненном пути, дарите своим детям. Чтобы они любили свою Родину и хранили ее культуру. Прививайте любовь к </w:t>
      </w:r>
      <w:proofErr w:type="gramStart"/>
      <w:r w:rsidRPr="003E35E7">
        <w:rPr>
          <w:sz w:val="28"/>
        </w:rPr>
        <w:t>большому</w:t>
      </w:r>
      <w:proofErr w:type="gramEnd"/>
      <w:r w:rsidRPr="003E35E7">
        <w:rPr>
          <w:sz w:val="28"/>
        </w:rPr>
        <w:t xml:space="preserve"> с малого. </w:t>
      </w:r>
    </w:p>
    <w:sectPr w:rsidR="000B414B" w:rsidRPr="000B414B" w:rsidSect="00BC789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383BD1"/>
    <w:multiLevelType w:val="hybridMultilevel"/>
    <w:tmpl w:val="E9C49D1A"/>
    <w:lvl w:ilvl="0" w:tplc="CEFC40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78A46D17"/>
    <w:multiLevelType w:val="hybridMultilevel"/>
    <w:tmpl w:val="9CF27570"/>
    <w:lvl w:ilvl="0" w:tplc="CEFC40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7D70AE"/>
    <w:rsid w:val="00086E8D"/>
    <w:rsid w:val="000B414B"/>
    <w:rsid w:val="00234C9B"/>
    <w:rsid w:val="0039400B"/>
    <w:rsid w:val="003A2F29"/>
    <w:rsid w:val="003E35E7"/>
    <w:rsid w:val="0073083F"/>
    <w:rsid w:val="007C1C5C"/>
    <w:rsid w:val="007D70AE"/>
    <w:rsid w:val="00BC7894"/>
    <w:rsid w:val="00BD6B01"/>
    <w:rsid w:val="00FE25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789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D70AE"/>
    <w:pPr>
      <w:ind w:left="720"/>
      <w:contextualSpacing/>
    </w:pPr>
  </w:style>
  <w:style w:type="paragraph" w:styleId="a4">
    <w:name w:val="Normal (Web)"/>
    <w:basedOn w:val="a"/>
    <w:uiPriority w:val="99"/>
    <w:unhideWhenUsed/>
    <w:rsid w:val="007C1C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7C1C5C"/>
    <w:rPr>
      <w:color w:val="0000FF"/>
      <w:u w:val="single"/>
    </w:rPr>
  </w:style>
</w:styles>
</file>

<file path=word/webSettings.xml><?xml version="1.0" encoding="utf-8"?>
<w:webSettings xmlns:r="http://schemas.openxmlformats.org/officeDocument/2006/relationships" xmlns:w="http://schemas.openxmlformats.org/wordprocessingml/2006/main">
  <w:divs>
    <w:div w:id="99112397">
      <w:bodyDiv w:val="1"/>
      <w:marLeft w:val="0"/>
      <w:marRight w:val="0"/>
      <w:marTop w:val="0"/>
      <w:marBottom w:val="0"/>
      <w:divBdr>
        <w:top w:val="none" w:sz="0" w:space="0" w:color="auto"/>
        <w:left w:val="none" w:sz="0" w:space="0" w:color="auto"/>
        <w:bottom w:val="none" w:sz="0" w:space="0" w:color="auto"/>
        <w:right w:val="none" w:sz="0" w:space="0" w:color="auto"/>
      </w:divBdr>
    </w:div>
    <w:div w:id="218134710">
      <w:bodyDiv w:val="1"/>
      <w:marLeft w:val="0"/>
      <w:marRight w:val="0"/>
      <w:marTop w:val="0"/>
      <w:marBottom w:val="0"/>
      <w:divBdr>
        <w:top w:val="none" w:sz="0" w:space="0" w:color="auto"/>
        <w:left w:val="none" w:sz="0" w:space="0" w:color="auto"/>
        <w:bottom w:val="none" w:sz="0" w:space="0" w:color="auto"/>
        <w:right w:val="none" w:sz="0" w:space="0" w:color="auto"/>
      </w:divBdr>
    </w:div>
    <w:div w:id="867527818">
      <w:bodyDiv w:val="1"/>
      <w:marLeft w:val="0"/>
      <w:marRight w:val="0"/>
      <w:marTop w:val="0"/>
      <w:marBottom w:val="0"/>
      <w:divBdr>
        <w:top w:val="none" w:sz="0" w:space="0" w:color="auto"/>
        <w:left w:val="none" w:sz="0" w:space="0" w:color="auto"/>
        <w:bottom w:val="none" w:sz="0" w:space="0" w:color="auto"/>
        <w:right w:val="none" w:sz="0" w:space="0" w:color="auto"/>
      </w:divBdr>
    </w:div>
    <w:div w:id="940644951">
      <w:bodyDiv w:val="1"/>
      <w:marLeft w:val="0"/>
      <w:marRight w:val="0"/>
      <w:marTop w:val="0"/>
      <w:marBottom w:val="0"/>
      <w:divBdr>
        <w:top w:val="none" w:sz="0" w:space="0" w:color="auto"/>
        <w:left w:val="none" w:sz="0" w:space="0" w:color="auto"/>
        <w:bottom w:val="none" w:sz="0" w:space="0" w:color="auto"/>
        <w:right w:val="none" w:sz="0" w:space="0" w:color="auto"/>
      </w:divBdr>
    </w:div>
    <w:div w:id="1748070661">
      <w:bodyDiv w:val="1"/>
      <w:marLeft w:val="0"/>
      <w:marRight w:val="0"/>
      <w:marTop w:val="0"/>
      <w:marBottom w:val="0"/>
      <w:divBdr>
        <w:top w:val="none" w:sz="0" w:space="0" w:color="auto"/>
        <w:left w:val="none" w:sz="0" w:space="0" w:color="auto"/>
        <w:bottom w:val="none" w:sz="0" w:space="0" w:color="auto"/>
        <w:right w:val="none" w:sz="0" w:space="0" w:color="auto"/>
      </w:divBdr>
    </w:div>
    <w:div w:id="1861310149">
      <w:bodyDiv w:val="1"/>
      <w:marLeft w:val="0"/>
      <w:marRight w:val="0"/>
      <w:marTop w:val="0"/>
      <w:marBottom w:val="0"/>
      <w:divBdr>
        <w:top w:val="none" w:sz="0" w:space="0" w:color="auto"/>
        <w:left w:val="none" w:sz="0" w:space="0" w:color="auto"/>
        <w:bottom w:val="none" w:sz="0" w:space="0" w:color="auto"/>
        <w:right w:val="none" w:sz="0" w:space="0" w:color="auto"/>
      </w:divBdr>
    </w:div>
    <w:div w:id="2029480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1113</Words>
  <Characters>6348</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Елизавета</dc:creator>
  <cp:lastModifiedBy>Пользователь Windows</cp:lastModifiedBy>
  <cp:revision>3</cp:revision>
  <dcterms:created xsi:type="dcterms:W3CDTF">2025-03-21T08:30:00Z</dcterms:created>
  <dcterms:modified xsi:type="dcterms:W3CDTF">2025-03-21T08:31:00Z</dcterms:modified>
</cp:coreProperties>
</file>