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89" w:rsidRPr="00A2452B" w:rsidRDefault="00FA6589" w:rsidP="00FA6589">
      <w:pPr>
        <w:jc w:val="center"/>
        <w:rPr>
          <w:rFonts w:ascii="Times New Roman" w:hAnsi="Times New Roman" w:cs="Times New Roman"/>
          <w:sz w:val="24"/>
          <w:szCs w:val="24"/>
        </w:rPr>
      </w:pPr>
      <w:r w:rsidRPr="00A2452B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FA6589" w:rsidRDefault="00FA6589" w:rsidP="00FA6589">
      <w:pPr>
        <w:jc w:val="center"/>
        <w:rPr>
          <w:rFonts w:ascii="Times New Roman" w:hAnsi="Times New Roman" w:cs="Times New Roman"/>
          <w:sz w:val="24"/>
          <w:szCs w:val="24"/>
        </w:rPr>
      </w:pPr>
      <w:r w:rsidRPr="00A2452B">
        <w:rPr>
          <w:rFonts w:ascii="Times New Roman" w:hAnsi="Times New Roman" w:cs="Times New Roman"/>
          <w:sz w:val="24"/>
          <w:szCs w:val="24"/>
        </w:rPr>
        <w:t>Детский сад № 435</w:t>
      </w:r>
    </w:p>
    <w:p w:rsidR="00FA6589" w:rsidRPr="000F5755" w:rsidRDefault="00FA6589" w:rsidP="00FA6589">
      <w:pPr>
        <w:jc w:val="center"/>
        <w:rPr>
          <w:rFonts w:ascii="Monotype Corsiva" w:hAnsi="Monotype Corsiva"/>
          <w:sz w:val="120"/>
          <w:szCs w:val="120"/>
        </w:rPr>
      </w:pPr>
      <w:r w:rsidRPr="000F5755">
        <w:rPr>
          <w:rFonts w:ascii="Monotype Corsiva" w:hAnsi="Monotype Corsiva"/>
          <w:sz w:val="120"/>
          <w:szCs w:val="120"/>
        </w:rPr>
        <w:t>«</w:t>
      </w:r>
      <w:r>
        <w:rPr>
          <w:rFonts w:ascii="Monotype Corsiva" w:hAnsi="Monotype Corsiva"/>
          <w:sz w:val="120"/>
          <w:szCs w:val="120"/>
        </w:rPr>
        <w:t>Познакомьте р</w:t>
      </w:r>
      <w:r>
        <w:rPr>
          <w:rFonts w:ascii="Monotype Corsiva" w:hAnsi="Monotype Corsiva"/>
          <w:sz w:val="120"/>
          <w:szCs w:val="120"/>
        </w:rPr>
        <w:t>е</w:t>
      </w:r>
      <w:r>
        <w:rPr>
          <w:rFonts w:ascii="Monotype Corsiva" w:hAnsi="Monotype Corsiva"/>
          <w:sz w:val="120"/>
          <w:szCs w:val="120"/>
        </w:rPr>
        <w:t>бенка с родным г</w:t>
      </w:r>
      <w:r>
        <w:rPr>
          <w:rFonts w:ascii="Monotype Corsiva" w:hAnsi="Monotype Corsiva"/>
          <w:sz w:val="120"/>
          <w:szCs w:val="120"/>
        </w:rPr>
        <w:t>о</w:t>
      </w:r>
      <w:r>
        <w:rPr>
          <w:rFonts w:ascii="Monotype Corsiva" w:hAnsi="Monotype Corsiva"/>
          <w:sz w:val="120"/>
          <w:szCs w:val="120"/>
        </w:rPr>
        <w:t>родом</w:t>
      </w:r>
      <w:r w:rsidRPr="000F5755">
        <w:rPr>
          <w:rFonts w:ascii="Monotype Corsiva" w:hAnsi="Monotype Corsiva"/>
          <w:sz w:val="120"/>
          <w:szCs w:val="120"/>
        </w:rPr>
        <w:t>»</w:t>
      </w:r>
    </w:p>
    <w:p w:rsidR="00FA6589" w:rsidRDefault="00FA6589" w:rsidP="00FA6589">
      <w:pPr>
        <w:jc w:val="center"/>
        <w:rPr>
          <w:sz w:val="40"/>
          <w:szCs w:val="40"/>
        </w:rPr>
      </w:pPr>
      <w:r>
        <w:rPr>
          <w:sz w:val="40"/>
          <w:szCs w:val="40"/>
        </w:rPr>
        <w:t>Консультация для родителей</w:t>
      </w:r>
    </w:p>
    <w:p w:rsidR="00FA6589" w:rsidRDefault="00FA6589" w:rsidP="00FA6589">
      <w:pPr>
        <w:jc w:val="center"/>
        <w:rPr>
          <w:sz w:val="40"/>
          <w:szCs w:val="40"/>
        </w:rPr>
      </w:pPr>
    </w:p>
    <w:p w:rsidR="00FA6589" w:rsidRDefault="00FA6589" w:rsidP="00FA6589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FA6589" w:rsidRDefault="00FA6589" w:rsidP="00FA6589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  <w:r>
        <w:t xml:space="preserve">         </w:t>
      </w:r>
    </w:p>
    <w:p w:rsidR="00FA6589" w:rsidRDefault="00FA6589" w:rsidP="00FA6589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107C42" w:rsidRDefault="00FA6589" w:rsidP="00FA6589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  <w:r>
        <w:t xml:space="preserve">                          </w:t>
      </w:r>
    </w:p>
    <w:p w:rsidR="00107C42" w:rsidRDefault="00107C42" w:rsidP="00FA6589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107C42" w:rsidRDefault="00107C42" w:rsidP="00FA6589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1356360</wp:posOffset>
            </wp:positionH>
            <wp:positionV relativeFrom="paragraph">
              <wp:posOffset>56515</wp:posOffset>
            </wp:positionV>
            <wp:extent cx="3409315" cy="2268220"/>
            <wp:effectExtent l="19050" t="0" r="635" b="0"/>
            <wp:wrapTight wrapText="bothSides">
              <wp:wrapPolygon edited="0">
                <wp:start x="-121" y="0"/>
                <wp:lineTo x="-121" y="21406"/>
                <wp:lineTo x="21604" y="21406"/>
                <wp:lineTo x="21604" y="0"/>
                <wp:lineTo x="-121" y="0"/>
              </wp:wrapPolygon>
            </wp:wrapTight>
            <wp:docPr id="2" name="Рисунок 0" descr="adaptac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aptaciy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9315" cy="226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7C42" w:rsidRDefault="00107C42" w:rsidP="00FA6589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107C42" w:rsidRDefault="00107C42" w:rsidP="00FA6589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107C42" w:rsidRDefault="00107C42" w:rsidP="00FA6589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  <w:r>
        <w:t>Ъ</w:t>
      </w:r>
    </w:p>
    <w:p w:rsidR="00107C42" w:rsidRDefault="00107C42" w:rsidP="00FA6589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107C42" w:rsidRDefault="00107C42" w:rsidP="00FA6589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107C42" w:rsidRDefault="00107C42" w:rsidP="00FA6589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107C42" w:rsidRDefault="00107C42" w:rsidP="00FA6589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107C42" w:rsidRDefault="00107C42" w:rsidP="00FA6589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107C42" w:rsidRDefault="00107C42" w:rsidP="00FA6589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107C42" w:rsidRDefault="00107C42" w:rsidP="00FA6589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107C42" w:rsidRDefault="00107C42" w:rsidP="00FA6589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107C42" w:rsidRDefault="00107C42" w:rsidP="00FA6589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107C42" w:rsidRDefault="00107C42" w:rsidP="00FA6589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107C42" w:rsidRDefault="00107C42" w:rsidP="00FA6589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107C42" w:rsidRDefault="00107C42" w:rsidP="00FA6589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107C42" w:rsidRDefault="00107C42" w:rsidP="00FA6589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107C42" w:rsidRDefault="00107C42" w:rsidP="00FA6589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107C42" w:rsidRDefault="00107C42" w:rsidP="00FA6589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FA6589" w:rsidRDefault="00107C42" w:rsidP="00107C42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  <w:r>
        <w:t xml:space="preserve">                             </w:t>
      </w:r>
      <w:r w:rsidR="00FA6589">
        <w:t>Екатеринбург 2023</w:t>
      </w:r>
    </w:p>
    <w:p w:rsidR="00107C42" w:rsidRDefault="00107C42" w:rsidP="00FA6589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22"/>
          <w:szCs w:val="22"/>
        </w:rPr>
      </w:pPr>
    </w:p>
    <w:p w:rsidR="00FA6589" w:rsidRPr="00107C42" w:rsidRDefault="00107C42" w:rsidP="00107C42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Tahoma"/>
          <w:color w:val="464646"/>
          <w:sz w:val="22"/>
          <w:szCs w:val="22"/>
        </w:rPr>
      </w:pPr>
      <w:r w:rsidRPr="00107C42">
        <w:rPr>
          <w:rFonts w:ascii="Comic Sans MS" w:hAnsi="Comic Sans MS" w:cs="Tahoma"/>
          <w:color w:val="464646"/>
          <w:sz w:val="22"/>
          <w:szCs w:val="22"/>
        </w:rPr>
        <w:lastRenderedPageBreak/>
        <w:t>В</w:t>
      </w:r>
      <w:r w:rsidR="00FA6589" w:rsidRPr="00107C42">
        <w:rPr>
          <w:rFonts w:ascii="Comic Sans MS" w:hAnsi="Comic Sans MS" w:cs="Tahoma"/>
          <w:color w:val="464646"/>
          <w:sz w:val="22"/>
          <w:szCs w:val="22"/>
        </w:rPr>
        <w:t xml:space="preserve"> Федеральном государственном образовательном стандарте дошкольного обр</w:t>
      </w:r>
      <w:r w:rsidR="00FA6589" w:rsidRPr="00107C42">
        <w:rPr>
          <w:rFonts w:ascii="Comic Sans MS" w:hAnsi="Comic Sans MS" w:cs="Tahoma"/>
          <w:color w:val="464646"/>
          <w:sz w:val="22"/>
          <w:szCs w:val="22"/>
        </w:rPr>
        <w:t>а</w:t>
      </w:r>
      <w:r w:rsidR="00FA6589" w:rsidRPr="00107C42">
        <w:rPr>
          <w:rFonts w:ascii="Comic Sans MS" w:hAnsi="Comic Sans MS" w:cs="Tahoma"/>
          <w:color w:val="464646"/>
          <w:sz w:val="22"/>
          <w:szCs w:val="22"/>
        </w:rPr>
        <w:t>зования подчеркивается необходимость работы по патриотическому воспитанию д</w:t>
      </w:r>
      <w:r w:rsidR="00FA6589" w:rsidRPr="00107C42">
        <w:rPr>
          <w:rFonts w:ascii="Comic Sans MS" w:hAnsi="Comic Sans MS" w:cs="Tahoma"/>
          <w:color w:val="464646"/>
          <w:sz w:val="22"/>
          <w:szCs w:val="22"/>
        </w:rPr>
        <w:t>о</w:t>
      </w:r>
      <w:r w:rsidR="00FA6589" w:rsidRPr="00107C42">
        <w:rPr>
          <w:rFonts w:ascii="Comic Sans MS" w:hAnsi="Comic Sans MS" w:cs="Tahoma"/>
          <w:color w:val="464646"/>
          <w:sz w:val="22"/>
          <w:szCs w:val="22"/>
        </w:rPr>
        <w:t>школьников с учетом их индивидуальных особенностей, национальной культуры и традиций народа.</w:t>
      </w:r>
    </w:p>
    <w:p w:rsidR="00FA6589" w:rsidRPr="00107C42" w:rsidRDefault="00107C42" w:rsidP="00107C42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Tahoma"/>
          <w:color w:val="464646"/>
          <w:sz w:val="22"/>
          <w:szCs w:val="22"/>
        </w:rPr>
      </w:pPr>
      <w:r>
        <w:rPr>
          <w:rFonts w:ascii="Comic Sans MS" w:hAnsi="Comic Sans MS" w:cs="Tahoma"/>
          <w:noProof/>
          <w:color w:val="464646"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468630</wp:posOffset>
            </wp:positionH>
            <wp:positionV relativeFrom="paragraph">
              <wp:posOffset>863600</wp:posOffset>
            </wp:positionV>
            <wp:extent cx="4530090" cy="3261360"/>
            <wp:effectExtent l="19050" t="0" r="3810" b="0"/>
            <wp:wrapTight wrapText="bothSides">
              <wp:wrapPolygon edited="0">
                <wp:start x="-91" y="0"/>
                <wp:lineTo x="-91" y="21449"/>
                <wp:lineTo x="21618" y="21449"/>
                <wp:lineTo x="21618" y="0"/>
                <wp:lineTo x="-91" y="0"/>
              </wp:wrapPolygon>
            </wp:wrapTight>
            <wp:docPr id="1" name="Рисунок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0090" cy="3261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6589" w:rsidRPr="00107C42">
        <w:rPr>
          <w:rFonts w:ascii="Comic Sans MS" w:hAnsi="Comic Sans MS" w:cs="Tahoma"/>
          <w:color w:val="464646"/>
          <w:sz w:val="22"/>
          <w:szCs w:val="22"/>
        </w:rPr>
        <w:t>Целенаправленное ознакомление ребенка с родным городом нужно рассматр</w:t>
      </w:r>
      <w:r w:rsidR="00FA6589" w:rsidRPr="00107C42">
        <w:rPr>
          <w:rFonts w:ascii="Comic Sans MS" w:hAnsi="Comic Sans MS" w:cs="Tahoma"/>
          <w:color w:val="464646"/>
          <w:sz w:val="22"/>
          <w:szCs w:val="22"/>
        </w:rPr>
        <w:t>и</w:t>
      </w:r>
      <w:r w:rsidR="00FA6589" w:rsidRPr="00107C42">
        <w:rPr>
          <w:rFonts w:ascii="Comic Sans MS" w:hAnsi="Comic Sans MS" w:cs="Tahoma"/>
          <w:color w:val="464646"/>
          <w:sz w:val="22"/>
          <w:szCs w:val="22"/>
        </w:rPr>
        <w:t>вать как составную часть формирования у него патриотизма. Поэтому наша с Вами з</w:t>
      </w:r>
      <w:r w:rsidR="00FA6589" w:rsidRPr="00107C42">
        <w:rPr>
          <w:rFonts w:ascii="Comic Sans MS" w:hAnsi="Comic Sans MS" w:cs="Tahoma"/>
          <w:color w:val="464646"/>
          <w:sz w:val="22"/>
          <w:szCs w:val="22"/>
        </w:rPr>
        <w:t>а</w:t>
      </w:r>
      <w:r w:rsidR="00FA6589" w:rsidRPr="00107C42">
        <w:rPr>
          <w:rFonts w:ascii="Comic Sans MS" w:hAnsi="Comic Sans MS" w:cs="Tahoma"/>
          <w:color w:val="464646"/>
          <w:sz w:val="22"/>
          <w:szCs w:val="22"/>
        </w:rPr>
        <w:t>дача заключается в том, чтобы с дошкольного возраста привить любовь к нашему ро</w:t>
      </w:r>
      <w:r w:rsidR="00FA6589" w:rsidRPr="00107C42">
        <w:rPr>
          <w:rFonts w:ascii="Comic Sans MS" w:hAnsi="Comic Sans MS" w:cs="Tahoma"/>
          <w:color w:val="464646"/>
          <w:sz w:val="22"/>
          <w:szCs w:val="22"/>
        </w:rPr>
        <w:t>д</w:t>
      </w:r>
      <w:r w:rsidR="00FA6589" w:rsidRPr="00107C42">
        <w:rPr>
          <w:rFonts w:ascii="Comic Sans MS" w:hAnsi="Comic Sans MS" w:cs="Tahoma"/>
          <w:color w:val="464646"/>
          <w:sz w:val="22"/>
          <w:szCs w:val="22"/>
        </w:rPr>
        <w:t>ному городу</w:t>
      </w:r>
      <w:r>
        <w:rPr>
          <w:rFonts w:ascii="Comic Sans MS" w:hAnsi="Comic Sans MS" w:cs="Tahoma"/>
          <w:color w:val="464646"/>
          <w:sz w:val="22"/>
          <w:szCs w:val="22"/>
        </w:rPr>
        <w:t xml:space="preserve"> Екатеринбургу</w:t>
      </w:r>
      <w:r w:rsidR="00FA6589" w:rsidRPr="00107C42">
        <w:rPr>
          <w:rFonts w:ascii="Comic Sans MS" w:hAnsi="Comic Sans MS" w:cs="Tahoma"/>
          <w:color w:val="464646"/>
          <w:sz w:val="22"/>
          <w:szCs w:val="22"/>
        </w:rPr>
        <w:t>.</w:t>
      </w:r>
    </w:p>
    <w:p w:rsidR="00107C42" w:rsidRDefault="00107C42" w:rsidP="00107C42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Tahoma"/>
          <w:color w:val="464646"/>
          <w:sz w:val="22"/>
          <w:szCs w:val="22"/>
        </w:rPr>
      </w:pPr>
    </w:p>
    <w:p w:rsidR="00107C42" w:rsidRDefault="00107C42" w:rsidP="00107C42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Tahoma"/>
          <w:color w:val="464646"/>
          <w:sz w:val="22"/>
          <w:szCs w:val="22"/>
        </w:rPr>
      </w:pPr>
    </w:p>
    <w:p w:rsidR="00107C42" w:rsidRDefault="00107C42" w:rsidP="00107C42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Tahoma"/>
          <w:color w:val="464646"/>
          <w:sz w:val="22"/>
          <w:szCs w:val="22"/>
        </w:rPr>
      </w:pPr>
    </w:p>
    <w:p w:rsidR="00107C42" w:rsidRDefault="00107C42" w:rsidP="00107C42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Tahoma"/>
          <w:color w:val="464646"/>
          <w:sz w:val="22"/>
          <w:szCs w:val="22"/>
        </w:rPr>
      </w:pPr>
    </w:p>
    <w:p w:rsidR="00107C42" w:rsidRDefault="00107C42" w:rsidP="00107C42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Tahoma"/>
          <w:color w:val="464646"/>
          <w:sz w:val="22"/>
          <w:szCs w:val="22"/>
        </w:rPr>
      </w:pPr>
    </w:p>
    <w:p w:rsidR="00107C42" w:rsidRDefault="00107C42" w:rsidP="00107C42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Tahoma"/>
          <w:color w:val="464646"/>
          <w:sz w:val="22"/>
          <w:szCs w:val="22"/>
        </w:rPr>
      </w:pPr>
    </w:p>
    <w:p w:rsidR="00107C42" w:rsidRDefault="00107C42" w:rsidP="00107C42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Tahoma"/>
          <w:color w:val="464646"/>
          <w:sz w:val="22"/>
          <w:szCs w:val="22"/>
        </w:rPr>
      </w:pPr>
    </w:p>
    <w:p w:rsidR="00107C42" w:rsidRDefault="00107C42" w:rsidP="00107C42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Tahoma"/>
          <w:color w:val="464646"/>
          <w:sz w:val="22"/>
          <w:szCs w:val="22"/>
        </w:rPr>
      </w:pPr>
    </w:p>
    <w:p w:rsidR="00107C42" w:rsidRDefault="00107C42" w:rsidP="00107C42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Tahoma"/>
          <w:color w:val="464646"/>
          <w:sz w:val="22"/>
          <w:szCs w:val="22"/>
        </w:rPr>
      </w:pPr>
    </w:p>
    <w:p w:rsidR="00107C42" w:rsidRDefault="00107C42" w:rsidP="00107C42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Tahoma"/>
          <w:color w:val="464646"/>
          <w:sz w:val="22"/>
          <w:szCs w:val="22"/>
        </w:rPr>
      </w:pPr>
    </w:p>
    <w:p w:rsidR="00FA6589" w:rsidRPr="00107C42" w:rsidRDefault="00FA6589" w:rsidP="00107C42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Tahoma"/>
          <w:color w:val="464646"/>
          <w:sz w:val="22"/>
          <w:szCs w:val="22"/>
        </w:rPr>
      </w:pPr>
      <w:r w:rsidRPr="00107C42">
        <w:rPr>
          <w:rFonts w:ascii="Comic Sans MS" w:hAnsi="Comic Sans MS" w:cs="Tahoma"/>
          <w:color w:val="464646"/>
          <w:sz w:val="22"/>
          <w:szCs w:val="22"/>
        </w:rPr>
        <w:t>Какой объем сведений о родном городе способен усвоить дошкольник? Какие понятия доступны его п</w:t>
      </w:r>
      <w:r w:rsidRPr="00107C42">
        <w:rPr>
          <w:rFonts w:ascii="Comic Sans MS" w:hAnsi="Comic Sans MS" w:cs="Tahoma"/>
          <w:color w:val="464646"/>
          <w:sz w:val="22"/>
          <w:szCs w:val="22"/>
        </w:rPr>
        <w:t>о</w:t>
      </w:r>
      <w:r w:rsidRPr="00107C42">
        <w:rPr>
          <w:rFonts w:ascii="Comic Sans MS" w:hAnsi="Comic Sans MS" w:cs="Tahoma"/>
          <w:color w:val="464646"/>
          <w:sz w:val="22"/>
          <w:szCs w:val="22"/>
        </w:rPr>
        <w:t>ниманию?</w:t>
      </w:r>
    </w:p>
    <w:p w:rsidR="00FA6589" w:rsidRPr="00107C42" w:rsidRDefault="00FA6589" w:rsidP="00107C42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Tahoma"/>
          <w:color w:val="464646"/>
          <w:sz w:val="22"/>
          <w:szCs w:val="22"/>
        </w:rPr>
      </w:pPr>
      <w:r w:rsidRPr="00107C42">
        <w:rPr>
          <w:rFonts w:ascii="Comic Sans MS" w:hAnsi="Comic Sans MS" w:cs="Tahoma"/>
          <w:color w:val="464646"/>
          <w:sz w:val="22"/>
          <w:szCs w:val="22"/>
        </w:rPr>
        <w:t>С п</w:t>
      </w:r>
      <w:r w:rsidRPr="00107C42">
        <w:rPr>
          <w:rFonts w:ascii="Comic Sans MS" w:hAnsi="Comic Sans MS" w:cs="Tahoma"/>
          <w:color w:val="464646"/>
          <w:sz w:val="22"/>
          <w:szCs w:val="22"/>
        </w:rPr>
        <w:t>о</w:t>
      </w:r>
      <w:r w:rsidRPr="00107C42">
        <w:rPr>
          <w:rFonts w:ascii="Comic Sans MS" w:hAnsi="Comic Sans MS" w:cs="Tahoma"/>
          <w:color w:val="464646"/>
          <w:sz w:val="22"/>
          <w:szCs w:val="22"/>
        </w:rPr>
        <w:t>мощью взрослого он постепенно у</w:t>
      </w:r>
      <w:r w:rsidRPr="00107C42">
        <w:rPr>
          <w:rFonts w:ascii="Comic Sans MS" w:hAnsi="Comic Sans MS" w:cs="Tahoma"/>
          <w:color w:val="464646"/>
          <w:sz w:val="22"/>
          <w:szCs w:val="22"/>
        </w:rPr>
        <w:t>с</w:t>
      </w:r>
      <w:r w:rsidRPr="00107C42">
        <w:rPr>
          <w:rFonts w:ascii="Comic Sans MS" w:hAnsi="Comic Sans MS" w:cs="Tahoma"/>
          <w:color w:val="464646"/>
          <w:sz w:val="22"/>
          <w:szCs w:val="22"/>
        </w:rPr>
        <w:t>ваивает сл</w:t>
      </w:r>
      <w:r w:rsidRPr="00107C42">
        <w:rPr>
          <w:rFonts w:ascii="Comic Sans MS" w:hAnsi="Comic Sans MS" w:cs="Tahoma"/>
          <w:color w:val="464646"/>
          <w:sz w:val="22"/>
          <w:szCs w:val="22"/>
        </w:rPr>
        <w:t>е</w:t>
      </w:r>
      <w:r w:rsidRPr="00107C42">
        <w:rPr>
          <w:rFonts w:ascii="Comic Sans MS" w:hAnsi="Comic Sans MS" w:cs="Tahoma"/>
          <w:color w:val="464646"/>
          <w:sz w:val="22"/>
          <w:szCs w:val="22"/>
        </w:rPr>
        <w:t>дующее:</w:t>
      </w:r>
    </w:p>
    <w:p w:rsidR="00FA6589" w:rsidRPr="00107C42" w:rsidRDefault="00FA6589" w:rsidP="00107C42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Tahoma"/>
          <w:color w:val="464646"/>
          <w:sz w:val="22"/>
          <w:szCs w:val="22"/>
        </w:rPr>
      </w:pPr>
      <w:r w:rsidRPr="00107C42">
        <w:rPr>
          <w:rFonts w:ascii="Comic Sans MS" w:hAnsi="Comic Sans MS" w:cs="Tahoma"/>
          <w:color w:val="464646"/>
          <w:sz w:val="22"/>
          <w:szCs w:val="22"/>
        </w:rPr>
        <w:t>-    у каждого человека есть родной дом и город, где он родился и живет. Когда говорят «</w:t>
      </w:r>
      <w:proofErr w:type="spellStart"/>
      <w:r w:rsidR="00107C42">
        <w:rPr>
          <w:rFonts w:ascii="Comic Sans MS" w:hAnsi="Comic Sans MS" w:cs="Tahoma"/>
          <w:color w:val="464646"/>
          <w:sz w:val="22"/>
          <w:szCs w:val="22"/>
        </w:rPr>
        <w:t>Екатеринбурже</w:t>
      </w:r>
      <w:r w:rsidRPr="00107C42">
        <w:rPr>
          <w:rFonts w:ascii="Comic Sans MS" w:hAnsi="Comic Sans MS" w:cs="Tahoma"/>
          <w:color w:val="464646"/>
          <w:sz w:val="22"/>
          <w:szCs w:val="22"/>
        </w:rPr>
        <w:t>ц</w:t>
      </w:r>
      <w:proofErr w:type="spellEnd"/>
      <w:r w:rsidRPr="00107C42">
        <w:rPr>
          <w:rFonts w:ascii="Comic Sans MS" w:hAnsi="Comic Sans MS" w:cs="Tahoma"/>
          <w:color w:val="464646"/>
          <w:sz w:val="22"/>
          <w:szCs w:val="22"/>
        </w:rPr>
        <w:t>» это указывает на принадлежность человека к тому городу, где он ж</w:t>
      </w:r>
      <w:r w:rsidRPr="00107C42">
        <w:rPr>
          <w:rFonts w:ascii="Comic Sans MS" w:hAnsi="Comic Sans MS" w:cs="Tahoma"/>
          <w:color w:val="464646"/>
          <w:sz w:val="22"/>
          <w:szCs w:val="22"/>
        </w:rPr>
        <w:t>и</w:t>
      </w:r>
      <w:r w:rsidRPr="00107C42">
        <w:rPr>
          <w:rFonts w:ascii="Comic Sans MS" w:hAnsi="Comic Sans MS" w:cs="Tahoma"/>
          <w:color w:val="464646"/>
          <w:sz w:val="22"/>
          <w:szCs w:val="22"/>
        </w:rPr>
        <w:t>вет. Каждый человек любит родной город и гордится им;</w:t>
      </w:r>
    </w:p>
    <w:p w:rsidR="00FA6589" w:rsidRPr="00107C42" w:rsidRDefault="00FA6589" w:rsidP="00107C42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Tahoma"/>
          <w:color w:val="464646"/>
          <w:sz w:val="22"/>
          <w:szCs w:val="22"/>
        </w:rPr>
      </w:pPr>
      <w:r w:rsidRPr="00107C42">
        <w:rPr>
          <w:rFonts w:ascii="Comic Sans MS" w:hAnsi="Comic Sans MS" w:cs="Tahoma"/>
          <w:color w:val="464646"/>
          <w:sz w:val="22"/>
          <w:szCs w:val="22"/>
        </w:rPr>
        <w:t>-     дошкольник должен знать название своего города знать почтовый адрес, путь от дома до детского сада, ориентироваться в микрорайоне;</w:t>
      </w:r>
    </w:p>
    <w:p w:rsidR="00FA6589" w:rsidRPr="00107C42" w:rsidRDefault="00FA6589" w:rsidP="00107C42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Tahoma"/>
          <w:color w:val="464646"/>
          <w:sz w:val="22"/>
          <w:szCs w:val="22"/>
        </w:rPr>
      </w:pPr>
      <w:r w:rsidRPr="00107C42">
        <w:rPr>
          <w:rFonts w:ascii="Comic Sans MS" w:hAnsi="Comic Sans MS" w:cs="Tahoma"/>
          <w:color w:val="464646"/>
          <w:sz w:val="22"/>
          <w:szCs w:val="22"/>
        </w:rPr>
        <w:t>-    знать отдельные достопримечательности и исторические места родного г</w:t>
      </w:r>
      <w:r w:rsidRPr="00107C42">
        <w:rPr>
          <w:rFonts w:ascii="Comic Sans MS" w:hAnsi="Comic Sans MS" w:cs="Tahoma"/>
          <w:color w:val="464646"/>
          <w:sz w:val="22"/>
          <w:szCs w:val="22"/>
        </w:rPr>
        <w:t>о</w:t>
      </w:r>
      <w:r w:rsidRPr="00107C42">
        <w:rPr>
          <w:rFonts w:ascii="Comic Sans MS" w:hAnsi="Comic Sans MS" w:cs="Tahoma"/>
          <w:color w:val="464646"/>
          <w:sz w:val="22"/>
          <w:szCs w:val="22"/>
        </w:rPr>
        <w:t>рода, архитектурные ансамбли и памятники;</w:t>
      </w:r>
    </w:p>
    <w:p w:rsidR="00FA6589" w:rsidRPr="00107C42" w:rsidRDefault="00FA6589" w:rsidP="00107C42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Tahoma"/>
          <w:color w:val="464646"/>
          <w:sz w:val="22"/>
          <w:szCs w:val="22"/>
        </w:rPr>
      </w:pPr>
      <w:r w:rsidRPr="00107C42">
        <w:rPr>
          <w:rFonts w:ascii="Comic Sans MS" w:hAnsi="Comic Sans MS" w:cs="Tahoma"/>
          <w:color w:val="464646"/>
          <w:sz w:val="22"/>
          <w:szCs w:val="22"/>
        </w:rPr>
        <w:t>-    знать о столице нашей Родины Москве: это главный город России, в центре Мос</w:t>
      </w:r>
      <w:r w:rsidRPr="00107C42">
        <w:rPr>
          <w:rFonts w:ascii="Comic Sans MS" w:hAnsi="Comic Sans MS" w:cs="Tahoma"/>
          <w:color w:val="464646"/>
          <w:sz w:val="22"/>
          <w:szCs w:val="22"/>
        </w:rPr>
        <w:t>к</w:t>
      </w:r>
      <w:r w:rsidRPr="00107C42">
        <w:rPr>
          <w:rFonts w:ascii="Comic Sans MS" w:hAnsi="Comic Sans MS" w:cs="Tahoma"/>
          <w:color w:val="464646"/>
          <w:sz w:val="22"/>
          <w:szCs w:val="22"/>
        </w:rPr>
        <w:t>вы - Кремль, Красная площадь…</w:t>
      </w:r>
    </w:p>
    <w:p w:rsidR="00FA6589" w:rsidRPr="00107C42" w:rsidRDefault="00FA6589" w:rsidP="00107C42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Tahoma"/>
          <w:color w:val="464646"/>
          <w:sz w:val="22"/>
          <w:szCs w:val="22"/>
        </w:rPr>
      </w:pPr>
      <w:r w:rsidRPr="00107C42">
        <w:rPr>
          <w:rFonts w:ascii="Comic Sans MS" w:hAnsi="Comic Sans MS" w:cs="Tahoma"/>
          <w:color w:val="464646"/>
          <w:sz w:val="22"/>
          <w:szCs w:val="22"/>
        </w:rPr>
        <w:t>Знакомя детей с родным городом, нельзя умолчать о памяти старшего покол</w:t>
      </w:r>
      <w:r w:rsidRPr="00107C42">
        <w:rPr>
          <w:rFonts w:ascii="Comic Sans MS" w:hAnsi="Comic Sans MS" w:cs="Tahoma"/>
          <w:color w:val="464646"/>
          <w:sz w:val="22"/>
          <w:szCs w:val="22"/>
        </w:rPr>
        <w:t>е</w:t>
      </w:r>
      <w:r w:rsidRPr="00107C42">
        <w:rPr>
          <w:rFonts w:ascii="Comic Sans MS" w:hAnsi="Comic Sans MS" w:cs="Tahoma"/>
          <w:color w:val="464646"/>
          <w:sz w:val="22"/>
          <w:szCs w:val="22"/>
        </w:rPr>
        <w:t>ния - подвига жителей города в дни Великой Отечественной войны.</w:t>
      </w:r>
    </w:p>
    <w:p w:rsidR="00FA6589" w:rsidRPr="00107C42" w:rsidRDefault="00FA6589" w:rsidP="00107C42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Tahoma"/>
          <w:color w:val="464646"/>
          <w:sz w:val="22"/>
          <w:szCs w:val="22"/>
        </w:rPr>
      </w:pPr>
      <w:r w:rsidRPr="00107C42">
        <w:rPr>
          <w:rFonts w:ascii="Comic Sans MS" w:hAnsi="Comic Sans MS" w:cs="Tahoma"/>
          <w:color w:val="464646"/>
          <w:sz w:val="22"/>
          <w:szCs w:val="22"/>
        </w:rPr>
        <w:lastRenderedPageBreak/>
        <w:t>Для знакомства с городом широко используются экскурсии. Их воспитательная значимость во многом зависит от того, как они организованы. К предстоящей экску</w:t>
      </w:r>
      <w:r w:rsidRPr="00107C42">
        <w:rPr>
          <w:rFonts w:ascii="Comic Sans MS" w:hAnsi="Comic Sans MS" w:cs="Tahoma"/>
          <w:color w:val="464646"/>
          <w:sz w:val="22"/>
          <w:szCs w:val="22"/>
        </w:rPr>
        <w:t>р</w:t>
      </w:r>
      <w:r w:rsidRPr="00107C42">
        <w:rPr>
          <w:rFonts w:ascii="Comic Sans MS" w:hAnsi="Comic Sans MS" w:cs="Tahoma"/>
          <w:color w:val="464646"/>
          <w:sz w:val="22"/>
          <w:szCs w:val="22"/>
        </w:rPr>
        <w:t>сии следует и ребенка подготовить, и подготовиться самим взрослым: заранее прод</w:t>
      </w:r>
      <w:r w:rsidRPr="00107C42">
        <w:rPr>
          <w:rFonts w:ascii="Comic Sans MS" w:hAnsi="Comic Sans MS" w:cs="Tahoma"/>
          <w:color w:val="464646"/>
          <w:sz w:val="22"/>
          <w:szCs w:val="22"/>
        </w:rPr>
        <w:t>у</w:t>
      </w:r>
      <w:r w:rsidRPr="00107C42">
        <w:rPr>
          <w:rFonts w:ascii="Comic Sans MS" w:hAnsi="Comic Sans MS" w:cs="Tahoma"/>
          <w:color w:val="464646"/>
          <w:sz w:val="22"/>
          <w:szCs w:val="22"/>
        </w:rPr>
        <w:t>мать, что и как рассказать о том или ином объекте. Важно заранее создать у ребенка соотве</w:t>
      </w:r>
      <w:r w:rsidRPr="00107C42">
        <w:rPr>
          <w:rFonts w:ascii="Comic Sans MS" w:hAnsi="Comic Sans MS" w:cs="Tahoma"/>
          <w:color w:val="464646"/>
          <w:sz w:val="22"/>
          <w:szCs w:val="22"/>
        </w:rPr>
        <w:t>т</w:t>
      </w:r>
      <w:r w:rsidRPr="00107C42">
        <w:rPr>
          <w:rFonts w:ascii="Comic Sans MS" w:hAnsi="Comic Sans MS" w:cs="Tahoma"/>
          <w:color w:val="464646"/>
          <w:sz w:val="22"/>
          <w:szCs w:val="22"/>
        </w:rPr>
        <w:t>ствующий настрой.</w:t>
      </w:r>
    </w:p>
    <w:p w:rsidR="00FA6589" w:rsidRPr="00107C42" w:rsidRDefault="00FA6589" w:rsidP="00107C42">
      <w:pPr>
        <w:pStyle w:val="a3"/>
        <w:spacing w:before="0" w:beforeAutospacing="0" w:after="0" w:afterAutospacing="0"/>
        <w:ind w:firstLine="709"/>
        <w:jc w:val="both"/>
        <w:rPr>
          <w:rFonts w:ascii="Comic Sans MS" w:hAnsi="Comic Sans MS" w:cs="Tahoma"/>
          <w:color w:val="464646"/>
          <w:sz w:val="22"/>
          <w:szCs w:val="22"/>
        </w:rPr>
      </w:pPr>
      <w:proofErr w:type="gramStart"/>
      <w:r w:rsidRPr="00107C42">
        <w:rPr>
          <w:rFonts w:ascii="Comic Sans MS" w:hAnsi="Comic Sans MS" w:cs="Tahoma"/>
          <w:color w:val="464646"/>
          <w:sz w:val="22"/>
          <w:szCs w:val="22"/>
        </w:rPr>
        <w:t>Помимо экскурсий и целевых прогулок для ознакомления детей с родным г</w:t>
      </w:r>
      <w:r w:rsidRPr="00107C42">
        <w:rPr>
          <w:rFonts w:ascii="Comic Sans MS" w:hAnsi="Comic Sans MS" w:cs="Tahoma"/>
          <w:color w:val="464646"/>
          <w:sz w:val="22"/>
          <w:szCs w:val="22"/>
        </w:rPr>
        <w:t>о</w:t>
      </w:r>
      <w:r w:rsidRPr="00107C42">
        <w:rPr>
          <w:rFonts w:ascii="Comic Sans MS" w:hAnsi="Comic Sans MS" w:cs="Tahoma"/>
          <w:color w:val="464646"/>
          <w:sz w:val="22"/>
          <w:szCs w:val="22"/>
        </w:rPr>
        <w:t>родом в вашем распоряжении имеется немало средств и методов: наблюдения, изм</w:t>
      </w:r>
      <w:r w:rsidRPr="00107C42">
        <w:rPr>
          <w:rFonts w:ascii="Comic Sans MS" w:hAnsi="Comic Sans MS" w:cs="Tahoma"/>
          <w:color w:val="464646"/>
          <w:sz w:val="22"/>
          <w:szCs w:val="22"/>
        </w:rPr>
        <w:t>е</w:t>
      </w:r>
      <w:r w:rsidRPr="00107C42">
        <w:rPr>
          <w:rFonts w:ascii="Comic Sans MS" w:hAnsi="Comic Sans MS" w:cs="Tahoma"/>
          <w:color w:val="464646"/>
          <w:sz w:val="22"/>
          <w:szCs w:val="22"/>
        </w:rPr>
        <w:t>нения в облике города, улиц; рассказ, объяснение взрослого в сочетании с показом и непосредственными наблюдениями ребенка; чтение детской и художественной лит</w:t>
      </w:r>
      <w:r w:rsidRPr="00107C42">
        <w:rPr>
          <w:rFonts w:ascii="Comic Sans MS" w:hAnsi="Comic Sans MS" w:cs="Tahoma"/>
          <w:color w:val="464646"/>
          <w:sz w:val="22"/>
          <w:szCs w:val="22"/>
        </w:rPr>
        <w:t>е</w:t>
      </w:r>
      <w:r w:rsidRPr="00107C42">
        <w:rPr>
          <w:rFonts w:ascii="Comic Sans MS" w:hAnsi="Comic Sans MS" w:cs="Tahoma"/>
          <w:color w:val="464646"/>
          <w:sz w:val="22"/>
          <w:szCs w:val="22"/>
        </w:rPr>
        <w:t>ратуры о родном городе и событиях, связанных с ним, а также рассматривание картин, иллюстраций, просмотр диафильмов.</w:t>
      </w:r>
      <w:proofErr w:type="gramEnd"/>
      <w:r w:rsidRPr="00107C42">
        <w:rPr>
          <w:rFonts w:ascii="Comic Sans MS" w:hAnsi="Comic Sans MS" w:cs="Tahoma"/>
          <w:color w:val="464646"/>
          <w:sz w:val="22"/>
          <w:szCs w:val="22"/>
        </w:rPr>
        <w:t xml:space="preserve"> Наборы открыток, наборы с видами городов помогут дошкольникам познакомиться не только со своим городом, но и с другими. Разучив</w:t>
      </w:r>
      <w:r w:rsidRPr="00107C42">
        <w:rPr>
          <w:rFonts w:ascii="Comic Sans MS" w:hAnsi="Comic Sans MS" w:cs="Tahoma"/>
          <w:color w:val="464646"/>
          <w:sz w:val="22"/>
          <w:szCs w:val="22"/>
        </w:rPr>
        <w:t>а</w:t>
      </w:r>
      <w:r w:rsidRPr="00107C42">
        <w:rPr>
          <w:rFonts w:ascii="Comic Sans MS" w:hAnsi="Comic Sans MS" w:cs="Tahoma"/>
          <w:color w:val="464646"/>
          <w:sz w:val="22"/>
          <w:szCs w:val="22"/>
        </w:rPr>
        <w:t>ние стихотворений и песен, слушание музыкальных произведений о родном городе создадут у ребенка эмоциональное настроение.</w:t>
      </w:r>
    </w:p>
    <w:p w:rsidR="00FA6589" w:rsidRPr="00107C42" w:rsidRDefault="00FA6589" w:rsidP="00107C42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Tahoma"/>
          <w:color w:val="464646"/>
          <w:sz w:val="22"/>
          <w:szCs w:val="22"/>
        </w:rPr>
      </w:pPr>
      <w:r w:rsidRPr="00107C42">
        <w:rPr>
          <w:rFonts w:ascii="Comic Sans MS" w:hAnsi="Comic Sans MS" w:cs="Tahoma"/>
          <w:color w:val="464646"/>
          <w:sz w:val="22"/>
          <w:szCs w:val="22"/>
        </w:rPr>
        <w:t>Привлечение ребенка к посильному общественно-полезному труду в ближа</w:t>
      </w:r>
      <w:r w:rsidRPr="00107C42">
        <w:rPr>
          <w:rFonts w:ascii="Comic Sans MS" w:hAnsi="Comic Sans MS" w:cs="Tahoma"/>
          <w:color w:val="464646"/>
          <w:sz w:val="22"/>
          <w:szCs w:val="22"/>
        </w:rPr>
        <w:t>й</w:t>
      </w:r>
      <w:r w:rsidRPr="00107C42">
        <w:rPr>
          <w:rFonts w:ascii="Comic Sans MS" w:hAnsi="Comic Sans MS" w:cs="Tahoma"/>
          <w:color w:val="464646"/>
          <w:sz w:val="22"/>
          <w:szCs w:val="22"/>
        </w:rPr>
        <w:t>шем для него окружении в благоустройстве двора, улицы, территории детского сада. Ребенок более бережно относится к тому, что сделано его руками.</w:t>
      </w:r>
    </w:p>
    <w:p w:rsidR="00FA6589" w:rsidRPr="00107C42" w:rsidRDefault="00107C42" w:rsidP="00107C42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Tahoma"/>
          <w:color w:val="464646"/>
          <w:sz w:val="22"/>
          <w:szCs w:val="22"/>
        </w:rPr>
      </w:pPr>
      <w:r>
        <w:rPr>
          <w:rFonts w:ascii="Comic Sans MS" w:hAnsi="Comic Sans MS" w:cs="Tahoma"/>
          <w:noProof/>
          <w:color w:val="464646"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26035</wp:posOffset>
            </wp:positionV>
            <wp:extent cx="3458845" cy="4993640"/>
            <wp:effectExtent l="19050" t="0" r="8255" b="0"/>
            <wp:wrapTight wrapText="bothSides">
              <wp:wrapPolygon edited="0">
                <wp:start x="-119" y="0"/>
                <wp:lineTo x="-119" y="21507"/>
                <wp:lineTo x="21652" y="21507"/>
                <wp:lineTo x="21652" y="0"/>
                <wp:lineTo x="-119" y="0"/>
              </wp:wrapPolygon>
            </wp:wrapTight>
            <wp:docPr id="6" name="Рисунок 2" descr="у545с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545с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845" cy="4993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6589" w:rsidRPr="00107C42">
        <w:rPr>
          <w:rFonts w:ascii="Comic Sans MS" w:hAnsi="Comic Sans MS" w:cs="Tahoma"/>
          <w:color w:val="464646"/>
          <w:sz w:val="22"/>
          <w:szCs w:val="22"/>
        </w:rPr>
        <w:t>Весь комплекс воздействия должен быть направлен на то, чтобы вызвать у дошкольника чувство восхищения родным г</w:t>
      </w:r>
      <w:r w:rsidR="00FA6589" w:rsidRPr="00107C42">
        <w:rPr>
          <w:rFonts w:ascii="Comic Sans MS" w:hAnsi="Comic Sans MS" w:cs="Tahoma"/>
          <w:color w:val="464646"/>
          <w:sz w:val="22"/>
          <w:szCs w:val="22"/>
        </w:rPr>
        <w:t>о</w:t>
      </w:r>
      <w:r w:rsidR="00FA6589" w:rsidRPr="00107C42">
        <w:rPr>
          <w:rFonts w:ascii="Comic Sans MS" w:hAnsi="Comic Sans MS" w:cs="Tahoma"/>
          <w:color w:val="464646"/>
          <w:sz w:val="22"/>
          <w:szCs w:val="22"/>
        </w:rPr>
        <w:t>родом, воспитать у него любовь и привязанность к тем местам, где р</w:t>
      </w:r>
      <w:r w:rsidR="00FA6589" w:rsidRPr="00107C42">
        <w:rPr>
          <w:rFonts w:ascii="Comic Sans MS" w:hAnsi="Comic Sans MS" w:cs="Tahoma"/>
          <w:color w:val="464646"/>
          <w:sz w:val="22"/>
          <w:szCs w:val="22"/>
        </w:rPr>
        <w:t>о</w:t>
      </w:r>
      <w:r w:rsidR="00FA6589" w:rsidRPr="00107C42">
        <w:rPr>
          <w:rFonts w:ascii="Comic Sans MS" w:hAnsi="Comic Sans MS" w:cs="Tahoma"/>
          <w:color w:val="464646"/>
          <w:sz w:val="22"/>
          <w:szCs w:val="22"/>
        </w:rPr>
        <w:t>дился и живет. И еще хотелось бы подчеркнуть особую знач</w:t>
      </w:r>
      <w:r w:rsidR="00FA6589" w:rsidRPr="00107C42">
        <w:rPr>
          <w:rFonts w:ascii="Comic Sans MS" w:hAnsi="Comic Sans MS" w:cs="Tahoma"/>
          <w:color w:val="464646"/>
          <w:sz w:val="22"/>
          <w:szCs w:val="22"/>
        </w:rPr>
        <w:t>и</w:t>
      </w:r>
      <w:r w:rsidR="00FA6589" w:rsidRPr="00107C42">
        <w:rPr>
          <w:rFonts w:ascii="Comic Sans MS" w:hAnsi="Comic Sans MS" w:cs="Tahoma"/>
          <w:color w:val="464646"/>
          <w:sz w:val="22"/>
          <w:szCs w:val="22"/>
        </w:rPr>
        <w:t>мость личного примера родит</w:t>
      </w:r>
      <w:r w:rsidR="00FA6589" w:rsidRPr="00107C42">
        <w:rPr>
          <w:rFonts w:ascii="Comic Sans MS" w:hAnsi="Comic Sans MS" w:cs="Tahoma"/>
          <w:color w:val="464646"/>
          <w:sz w:val="22"/>
          <w:szCs w:val="22"/>
        </w:rPr>
        <w:t>е</w:t>
      </w:r>
      <w:r w:rsidR="00FA6589" w:rsidRPr="00107C42">
        <w:rPr>
          <w:rFonts w:ascii="Comic Sans MS" w:hAnsi="Comic Sans MS" w:cs="Tahoma"/>
          <w:color w:val="464646"/>
          <w:sz w:val="22"/>
          <w:szCs w:val="22"/>
        </w:rPr>
        <w:t>лей в воспитании патриотизма и любви к своему городу.</w:t>
      </w:r>
      <w:r w:rsidRPr="00107C42">
        <w:rPr>
          <w:rFonts w:ascii="Comic Sans MS" w:hAnsi="Comic Sans MS" w:cs="Tahoma"/>
          <w:b/>
          <w:bCs/>
          <w:noProof/>
          <w:color w:val="464646"/>
          <w:sz w:val="22"/>
          <w:szCs w:val="22"/>
        </w:rPr>
        <w:t xml:space="preserve"> </w:t>
      </w:r>
    </w:p>
    <w:p w:rsidR="00FA6589" w:rsidRPr="00107C42" w:rsidRDefault="00FA6589" w:rsidP="00107C42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Tahoma"/>
          <w:color w:val="464646"/>
          <w:sz w:val="22"/>
          <w:szCs w:val="22"/>
        </w:rPr>
      </w:pPr>
      <w:r w:rsidRPr="00107C42">
        <w:rPr>
          <w:rFonts w:ascii="Comic Sans MS" w:hAnsi="Comic Sans MS" w:cs="Tahoma"/>
          <w:b/>
          <w:bCs/>
          <w:color w:val="464646"/>
          <w:sz w:val="22"/>
          <w:szCs w:val="22"/>
        </w:rPr>
        <w:t>Развивающие игры для знакомства детей с родным г</w:t>
      </w:r>
      <w:r w:rsidRPr="00107C42">
        <w:rPr>
          <w:rFonts w:ascii="Comic Sans MS" w:hAnsi="Comic Sans MS" w:cs="Tahoma"/>
          <w:b/>
          <w:bCs/>
          <w:color w:val="464646"/>
          <w:sz w:val="22"/>
          <w:szCs w:val="22"/>
        </w:rPr>
        <w:t>о</w:t>
      </w:r>
      <w:r w:rsidRPr="00107C42">
        <w:rPr>
          <w:rFonts w:ascii="Comic Sans MS" w:hAnsi="Comic Sans MS" w:cs="Tahoma"/>
          <w:b/>
          <w:bCs/>
          <w:color w:val="464646"/>
          <w:sz w:val="22"/>
          <w:szCs w:val="22"/>
        </w:rPr>
        <w:t>родом:</w:t>
      </w:r>
    </w:p>
    <w:p w:rsidR="00FA6589" w:rsidRPr="00107C42" w:rsidRDefault="00FA6589" w:rsidP="00107C42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Tahoma"/>
          <w:color w:val="464646"/>
          <w:sz w:val="22"/>
          <w:szCs w:val="22"/>
        </w:rPr>
      </w:pPr>
      <w:r w:rsidRPr="00107C42">
        <w:rPr>
          <w:rFonts w:ascii="Comic Sans MS" w:hAnsi="Comic Sans MS" w:cs="Tahoma"/>
          <w:b/>
          <w:bCs/>
          <w:color w:val="464646"/>
          <w:sz w:val="22"/>
          <w:szCs w:val="22"/>
        </w:rPr>
        <w:t>Игра «Кто подберёт бол</w:t>
      </w:r>
      <w:r w:rsidRPr="00107C42">
        <w:rPr>
          <w:rFonts w:ascii="Comic Sans MS" w:hAnsi="Comic Sans MS" w:cs="Tahoma"/>
          <w:b/>
          <w:bCs/>
          <w:color w:val="464646"/>
          <w:sz w:val="22"/>
          <w:szCs w:val="22"/>
        </w:rPr>
        <w:t>ь</w:t>
      </w:r>
      <w:r w:rsidRPr="00107C42">
        <w:rPr>
          <w:rFonts w:ascii="Comic Sans MS" w:hAnsi="Comic Sans MS" w:cs="Tahoma"/>
          <w:b/>
          <w:bCs/>
          <w:color w:val="464646"/>
          <w:sz w:val="22"/>
          <w:szCs w:val="22"/>
        </w:rPr>
        <w:t>ше слов»</w:t>
      </w:r>
    </w:p>
    <w:p w:rsidR="00FA6589" w:rsidRPr="00107C42" w:rsidRDefault="00FA6589" w:rsidP="00107C42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Tahoma"/>
          <w:color w:val="464646"/>
          <w:sz w:val="22"/>
          <w:szCs w:val="22"/>
        </w:rPr>
      </w:pPr>
      <w:r w:rsidRPr="00107C42">
        <w:rPr>
          <w:rFonts w:ascii="Comic Sans MS" w:hAnsi="Comic Sans MS" w:cs="Tahoma"/>
          <w:b/>
          <w:bCs/>
          <w:color w:val="464646"/>
          <w:sz w:val="22"/>
          <w:szCs w:val="22"/>
        </w:rPr>
        <w:t>Цель:</w:t>
      </w:r>
      <w:r w:rsidRPr="00107C42">
        <w:rPr>
          <w:rFonts w:ascii="Comic Sans MS" w:hAnsi="Comic Sans MS" w:cs="Tahoma"/>
          <w:color w:val="464646"/>
          <w:sz w:val="22"/>
          <w:szCs w:val="22"/>
        </w:rPr>
        <w:t> Формировать быс</w:t>
      </w:r>
      <w:r w:rsidRPr="00107C42">
        <w:rPr>
          <w:rFonts w:ascii="Comic Sans MS" w:hAnsi="Comic Sans MS" w:cs="Tahoma"/>
          <w:color w:val="464646"/>
          <w:sz w:val="22"/>
          <w:szCs w:val="22"/>
        </w:rPr>
        <w:t>т</w:t>
      </w:r>
      <w:r w:rsidRPr="00107C42">
        <w:rPr>
          <w:rFonts w:ascii="Comic Sans MS" w:hAnsi="Comic Sans MS" w:cs="Tahoma"/>
          <w:color w:val="464646"/>
          <w:sz w:val="22"/>
          <w:szCs w:val="22"/>
        </w:rPr>
        <w:t>рую реакцию на слово, развивать умение подбирать подх</w:t>
      </w:r>
      <w:r w:rsidRPr="00107C42">
        <w:rPr>
          <w:rFonts w:ascii="Comic Sans MS" w:hAnsi="Comic Sans MS" w:cs="Tahoma"/>
          <w:color w:val="464646"/>
          <w:sz w:val="22"/>
          <w:szCs w:val="22"/>
        </w:rPr>
        <w:t>о</w:t>
      </w:r>
      <w:r w:rsidRPr="00107C42">
        <w:rPr>
          <w:rFonts w:ascii="Comic Sans MS" w:hAnsi="Comic Sans MS" w:cs="Tahoma"/>
          <w:color w:val="464646"/>
          <w:sz w:val="22"/>
          <w:szCs w:val="22"/>
        </w:rPr>
        <w:t>дящие по смыслу слова к памятным местам Нижнего Новгорода.</w:t>
      </w:r>
    </w:p>
    <w:p w:rsidR="00FA6589" w:rsidRPr="00107C42" w:rsidRDefault="00FA6589" w:rsidP="00107C42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Tahoma"/>
          <w:color w:val="464646"/>
          <w:sz w:val="22"/>
          <w:szCs w:val="22"/>
        </w:rPr>
      </w:pPr>
      <w:r w:rsidRPr="00107C42">
        <w:rPr>
          <w:rFonts w:ascii="Comic Sans MS" w:hAnsi="Comic Sans MS" w:cs="Tahoma"/>
          <w:color w:val="464646"/>
          <w:sz w:val="22"/>
          <w:szCs w:val="22"/>
        </w:rPr>
        <w:t>Ход игры: Взрослый наз</w:t>
      </w:r>
      <w:r w:rsidRPr="00107C42">
        <w:rPr>
          <w:rFonts w:ascii="Comic Sans MS" w:hAnsi="Comic Sans MS" w:cs="Tahoma"/>
          <w:color w:val="464646"/>
          <w:sz w:val="22"/>
          <w:szCs w:val="22"/>
        </w:rPr>
        <w:t>ы</w:t>
      </w:r>
      <w:r w:rsidRPr="00107C42">
        <w:rPr>
          <w:rFonts w:ascii="Comic Sans MS" w:hAnsi="Comic Sans MS" w:cs="Tahoma"/>
          <w:color w:val="464646"/>
          <w:sz w:val="22"/>
          <w:szCs w:val="22"/>
        </w:rPr>
        <w:t>вает существительное – дети по</w:t>
      </w:r>
      <w:r w:rsidRPr="00107C42">
        <w:rPr>
          <w:rFonts w:ascii="Comic Sans MS" w:hAnsi="Comic Sans MS" w:cs="Tahoma"/>
          <w:color w:val="464646"/>
          <w:sz w:val="22"/>
          <w:szCs w:val="22"/>
        </w:rPr>
        <w:t>д</w:t>
      </w:r>
      <w:r w:rsidRPr="00107C42">
        <w:rPr>
          <w:rFonts w:ascii="Comic Sans MS" w:hAnsi="Comic Sans MS" w:cs="Tahoma"/>
          <w:color w:val="464646"/>
          <w:sz w:val="22"/>
          <w:szCs w:val="22"/>
        </w:rPr>
        <w:t xml:space="preserve">бирают подходящие по смыслу определения-прилагательные. Например, </w:t>
      </w:r>
      <w:r w:rsidR="00107C42">
        <w:rPr>
          <w:rFonts w:ascii="Comic Sans MS" w:hAnsi="Comic Sans MS" w:cs="Tahoma"/>
          <w:color w:val="464646"/>
          <w:sz w:val="22"/>
          <w:szCs w:val="22"/>
        </w:rPr>
        <w:t>Екатери</w:t>
      </w:r>
      <w:r w:rsidR="00107C42">
        <w:rPr>
          <w:rFonts w:ascii="Comic Sans MS" w:hAnsi="Comic Sans MS" w:cs="Tahoma"/>
          <w:color w:val="464646"/>
          <w:sz w:val="22"/>
          <w:szCs w:val="22"/>
        </w:rPr>
        <w:t>н</w:t>
      </w:r>
      <w:r w:rsidR="00107C42">
        <w:rPr>
          <w:rFonts w:ascii="Comic Sans MS" w:hAnsi="Comic Sans MS" w:cs="Tahoma"/>
          <w:color w:val="464646"/>
          <w:sz w:val="22"/>
          <w:szCs w:val="22"/>
        </w:rPr>
        <w:t>бург</w:t>
      </w:r>
      <w:r w:rsidRPr="00107C42">
        <w:rPr>
          <w:rFonts w:ascii="Comic Sans MS" w:hAnsi="Comic Sans MS" w:cs="Tahoma"/>
          <w:color w:val="464646"/>
          <w:sz w:val="22"/>
          <w:szCs w:val="22"/>
        </w:rPr>
        <w:t xml:space="preserve"> (красивый,</w:t>
      </w:r>
      <w:proofErr w:type="gramStart"/>
      <w:r w:rsidRPr="00107C42">
        <w:rPr>
          <w:rFonts w:ascii="Comic Sans MS" w:hAnsi="Comic Sans MS" w:cs="Tahoma"/>
          <w:color w:val="464646"/>
          <w:sz w:val="22"/>
          <w:szCs w:val="22"/>
        </w:rPr>
        <w:t xml:space="preserve"> ,</w:t>
      </w:r>
      <w:proofErr w:type="gramEnd"/>
      <w:r w:rsidRPr="00107C42">
        <w:rPr>
          <w:rFonts w:ascii="Comic Sans MS" w:hAnsi="Comic Sans MS" w:cs="Tahoma"/>
          <w:color w:val="464646"/>
          <w:sz w:val="22"/>
          <w:szCs w:val="22"/>
        </w:rPr>
        <w:t xml:space="preserve"> бол</w:t>
      </w:r>
      <w:r w:rsidRPr="00107C42">
        <w:rPr>
          <w:rFonts w:ascii="Comic Sans MS" w:hAnsi="Comic Sans MS" w:cs="Tahoma"/>
          <w:color w:val="464646"/>
          <w:sz w:val="22"/>
          <w:szCs w:val="22"/>
        </w:rPr>
        <w:t>ь</w:t>
      </w:r>
      <w:r w:rsidRPr="00107C42">
        <w:rPr>
          <w:rFonts w:ascii="Comic Sans MS" w:hAnsi="Comic Sans MS" w:cs="Tahoma"/>
          <w:color w:val="464646"/>
          <w:sz w:val="22"/>
          <w:szCs w:val="22"/>
        </w:rPr>
        <w:t xml:space="preserve">шой, любимый и т. д.); мемориал какой? </w:t>
      </w:r>
      <w:proofErr w:type="gramStart"/>
      <w:r w:rsidRPr="00107C42">
        <w:rPr>
          <w:rFonts w:ascii="Comic Sans MS" w:hAnsi="Comic Sans MS" w:cs="Tahoma"/>
          <w:color w:val="464646"/>
          <w:sz w:val="22"/>
          <w:szCs w:val="22"/>
        </w:rPr>
        <w:t>Река</w:t>
      </w:r>
      <w:proofErr w:type="gramEnd"/>
      <w:r w:rsidRPr="00107C42">
        <w:rPr>
          <w:rFonts w:ascii="Comic Sans MS" w:hAnsi="Comic Sans MS" w:cs="Tahoma"/>
          <w:color w:val="464646"/>
          <w:sz w:val="22"/>
          <w:szCs w:val="22"/>
        </w:rPr>
        <w:t xml:space="preserve"> какая? И т.д.</w:t>
      </w:r>
    </w:p>
    <w:p w:rsidR="00FA6589" w:rsidRPr="00107C42" w:rsidRDefault="00FA6589" w:rsidP="00107C42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Tahoma"/>
          <w:color w:val="464646"/>
          <w:sz w:val="22"/>
          <w:szCs w:val="22"/>
        </w:rPr>
      </w:pPr>
      <w:r w:rsidRPr="00107C42">
        <w:rPr>
          <w:rFonts w:ascii="Comic Sans MS" w:hAnsi="Comic Sans MS" w:cs="Tahoma"/>
          <w:b/>
          <w:bCs/>
          <w:color w:val="464646"/>
          <w:sz w:val="22"/>
          <w:szCs w:val="22"/>
        </w:rPr>
        <w:lastRenderedPageBreak/>
        <w:t>Игровое упражнение «Продолжи»</w:t>
      </w:r>
    </w:p>
    <w:p w:rsidR="00FA6589" w:rsidRPr="00107C42" w:rsidRDefault="00FA6589" w:rsidP="00107C42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Tahoma"/>
          <w:color w:val="464646"/>
          <w:sz w:val="22"/>
          <w:szCs w:val="22"/>
        </w:rPr>
      </w:pPr>
      <w:r w:rsidRPr="00107C42">
        <w:rPr>
          <w:rFonts w:ascii="Comic Sans MS" w:hAnsi="Comic Sans MS" w:cs="Tahoma"/>
          <w:b/>
          <w:bCs/>
          <w:color w:val="464646"/>
          <w:sz w:val="22"/>
          <w:szCs w:val="22"/>
        </w:rPr>
        <w:t>Цель:</w:t>
      </w:r>
      <w:r w:rsidRPr="00107C42">
        <w:rPr>
          <w:rFonts w:ascii="Comic Sans MS" w:hAnsi="Comic Sans MS" w:cs="Tahoma"/>
          <w:color w:val="464646"/>
          <w:sz w:val="22"/>
          <w:szCs w:val="22"/>
        </w:rPr>
        <w:t> Формировать умение быстро схватывать смысл услышанного, запоминать составлять высказывание; закреплять знания о достопримечательностях Нижнего Но</w:t>
      </w:r>
      <w:r w:rsidRPr="00107C42">
        <w:rPr>
          <w:rFonts w:ascii="Comic Sans MS" w:hAnsi="Comic Sans MS" w:cs="Tahoma"/>
          <w:color w:val="464646"/>
          <w:sz w:val="22"/>
          <w:szCs w:val="22"/>
        </w:rPr>
        <w:t>в</w:t>
      </w:r>
      <w:r w:rsidRPr="00107C42">
        <w:rPr>
          <w:rFonts w:ascii="Comic Sans MS" w:hAnsi="Comic Sans MS" w:cs="Tahoma"/>
          <w:color w:val="464646"/>
          <w:sz w:val="22"/>
          <w:szCs w:val="22"/>
        </w:rPr>
        <w:t>города</w:t>
      </w:r>
    </w:p>
    <w:p w:rsidR="00FA6589" w:rsidRPr="00107C42" w:rsidRDefault="00FA6589" w:rsidP="00107C42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Tahoma"/>
          <w:color w:val="464646"/>
          <w:sz w:val="22"/>
          <w:szCs w:val="22"/>
        </w:rPr>
      </w:pPr>
      <w:r w:rsidRPr="00107C42">
        <w:rPr>
          <w:rFonts w:ascii="Comic Sans MS" w:hAnsi="Comic Sans MS" w:cs="Tahoma"/>
          <w:color w:val="464646"/>
          <w:sz w:val="22"/>
          <w:szCs w:val="22"/>
        </w:rPr>
        <w:t>Примерные фразы для продолжения: - Наш город называется….</w:t>
      </w:r>
    </w:p>
    <w:p w:rsidR="00FA6589" w:rsidRPr="00107C42" w:rsidRDefault="00FA6589" w:rsidP="00107C42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Tahoma"/>
          <w:color w:val="464646"/>
          <w:sz w:val="22"/>
          <w:szCs w:val="22"/>
        </w:rPr>
      </w:pPr>
      <w:r w:rsidRPr="00107C42">
        <w:rPr>
          <w:rFonts w:ascii="Comic Sans MS" w:hAnsi="Comic Sans MS" w:cs="Tahoma"/>
          <w:color w:val="464646"/>
          <w:sz w:val="22"/>
          <w:szCs w:val="22"/>
        </w:rPr>
        <w:t>- Жителей нашего города называют…</w:t>
      </w:r>
    </w:p>
    <w:p w:rsidR="00FA6589" w:rsidRPr="00107C42" w:rsidRDefault="00FA6589" w:rsidP="00107C42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Tahoma"/>
          <w:color w:val="464646"/>
          <w:sz w:val="22"/>
          <w:szCs w:val="22"/>
        </w:rPr>
      </w:pPr>
      <w:r w:rsidRPr="00107C42">
        <w:rPr>
          <w:rFonts w:ascii="Comic Sans MS" w:hAnsi="Comic Sans MS" w:cs="Tahoma"/>
          <w:color w:val="464646"/>
          <w:sz w:val="22"/>
          <w:szCs w:val="22"/>
        </w:rPr>
        <w:t>- В краеведческом музее много…</w:t>
      </w:r>
    </w:p>
    <w:p w:rsidR="00FA6589" w:rsidRPr="00107C42" w:rsidRDefault="00FA6589" w:rsidP="00107C42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Tahoma"/>
          <w:color w:val="464646"/>
          <w:sz w:val="22"/>
          <w:szCs w:val="22"/>
        </w:rPr>
      </w:pPr>
      <w:r w:rsidRPr="00107C42">
        <w:rPr>
          <w:rFonts w:ascii="Comic Sans MS" w:hAnsi="Comic Sans MS" w:cs="Tahoma"/>
          <w:color w:val="464646"/>
          <w:sz w:val="22"/>
          <w:szCs w:val="22"/>
        </w:rPr>
        <w:t>- В нашем городе есть…</w:t>
      </w:r>
    </w:p>
    <w:p w:rsidR="00FA6589" w:rsidRPr="00107C42" w:rsidRDefault="00FA6589" w:rsidP="00107C42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Tahoma"/>
          <w:color w:val="464646"/>
          <w:sz w:val="22"/>
          <w:szCs w:val="22"/>
        </w:rPr>
      </w:pPr>
      <w:r w:rsidRPr="00107C42">
        <w:rPr>
          <w:rFonts w:ascii="Comic Sans MS" w:hAnsi="Comic Sans MS" w:cs="Tahoma"/>
          <w:color w:val="464646"/>
          <w:sz w:val="22"/>
          <w:szCs w:val="22"/>
        </w:rPr>
        <w:t>- Я люблю свой город за то, что он…</w:t>
      </w:r>
    </w:p>
    <w:p w:rsidR="00FA6589" w:rsidRPr="00107C42" w:rsidRDefault="00FA6589" w:rsidP="00107C42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Tahoma"/>
          <w:color w:val="464646"/>
          <w:sz w:val="22"/>
          <w:szCs w:val="22"/>
        </w:rPr>
      </w:pPr>
      <w:r w:rsidRPr="00107C42">
        <w:rPr>
          <w:rFonts w:ascii="Comic Sans MS" w:hAnsi="Comic Sans MS" w:cs="Tahoma"/>
          <w:color w:val="464646"/>
          <w:sz w:val="22"/>
          <w:szCs w:val="22"/>
        </w:rPr>
        <w:t>   </w:t>
      </w:r>
    </w:p>
    <w:p w:rsidR="00FA6589" w:rsidRPr="00107C42" w:rsidRDefault="00FA6589" w:rsidP="00107C42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Tahoma"/>
          <w:color w:val="464646"/>
          <w:sz w:val="22"/>
          <w:szCs w:val="22"/>
        </w:rPr>
      </w:pPr>
      <w:r w:rsidRPr="00107C42">
        <w:rPr>
          <w:rFonts w:ascii="Comic Sans MS" w:hAnsi="Comic Sans MS" w:cs="Tahoma"/>
          <w:b/>
          <w:bCs/>
          <w:color w:val="464646"/>
          <w:sz w:val="22"/>
          <w:szCs w:val="22"/>
        </w:rPr>
        <w:t>Игра «Найди отличия»</w:t>
      </w:r>
    </w:p>
    <w:p w:rsidR="00FA6589" w:rsidRPr="00107C42" w:rsidRDefault="00FA6589" w:rsidP="00107C42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Tahoma"/>
          <w:color w:val="464646"/>
          <w:sz w:val="22"/>
          <w:szCs w:val="22"/>
        </w:rPr>
      </w:pPr>
      <w:r w:rsidRPr="00107C42">
        <w:rPr>
          <w:rFonts w:ascii="Comic Sans MS" w:hAnsi="Comic Sans MS" w:cs="Tahoma"/>
          <w:b/>
          <w:bCs/>
          <w:color w:val="464646"/>
          <w:sz w:val="22"/>
          <w:szCs w:val="22"/>
        </w:rPr>
        <w:t>Цель:</w:t>
      </w:r>
      <w:r w:rsidRPr="00107C42">
        <w:rPr>
          <w:rFonts w:ascii="Comic Sans MS" w:hAnsi="Comic Sans MS" w:cs="Tahoma"/>
          <w:color w:val="464646"/>
          <w:sz w:val="22"/>
          <w:szCs w:val="22"/>
        </w:rPr>
        <w:t> Учить сравнивать характерные особенности старого и современного г</w:t>
      </w:r>
      <w:r w:rsidRPr="00107C42">
        <w:rPr>
          <w:rFonts w:ascii="Comic Sans MS" w:hAnsi="Comic Sans MS" w:cs="Tahoma"/>
          <w:color w:val="464646"/>
          <w:sz w:val="22"/>
          <w:szCs w:val="22"/>
        </w:rPr>
        <w:t>о</w:t>
      </w:r>
      <w:r w:rsidRPr="00107C42">
        <w:rPr>
          <w:rFonts w:ascii="Comic Sans MS" w:hAnsi="Comic Sans MS" w:cs="Tahoma"/>
          <w:color w:val="464646"/>
          <w:sz w:val="22"/>
          <w:szCs w:val="22"/>
        </w:rPr>
        <w:t>рода, ра</w:t>
      </w:r>
      <w:r w:rsidRPr="00107C42">
        <w:rPr>
          <w:rFonts w:ascii="Comic Sans MS" w:hAnsi="Comic Sans MS" w:cs="Tahoma"/>
          <w:color w:val="464646"/>
          <w:sz w:val="22"/>
          <w:szCs w:val="22"/>
        </w:rPr>
        <w:t>з</w:t>
      </w:r>
      <w:r w:rsidRPr="00107C42">
        <w:rPr>
          <w:rFonts w:ascii="Comic Sans MS" w:hAnsi="Comic Sans MS" w:cs="Tahoma"/>
          <w:color w:val="464646"/>
          <w:sz w:val="22"/>
          <w:szCs w:val="22"/>
        </w:rPr>
        <w:t>вивать мышление и речь, закреплять знания о родном городе, воспитывать интерес к его настоящему и прошлому.</w:t>
      </w:r>
    </w:p>
    <w:p w:rsidR="00FA6589" w:rsidRPr="00107C42" w:rsidRDefault="00FA6589" w:rsidP="00107C42">
      <w:pPr>
        <w:pStyle w:val="a3"/>
        <w:spacing w:before="0" w:beforeAutospacing="0" w:after="240" w:afterAutospacing="0"/>
        <w:ind w:firstLine="709"/>
        <w:jc w:val="both"/>
        <w:rPr>
          <w:rFonts w:ascii="Comic Sans MS" w:hAnsi="Comic Sans MS" w:cs="Tahoma"/>
          <w:color w:val="464646"/>
          <w:sz w:val="22"/>
          <w:szCs w:val="22"/>
        </w:rPr>
      </w:pPr>
      <w:r w:rsidRPr="00107C42">
        <w:rPr>
          <w:rFonts w:ascii="Comic Sans MS" w:hAnsi="Comic Sans MS" w:cs="Tahoma"/>
          <w:b/>
          <w:bCs/>
          <w:color w:val="464646"/>
          <w:sz w:val="22"/>
          <w:szCs w:val="22"/>
        </w:rPr>
        <w:t>Ход игры:</w:t>
      </w:r>
      <w:r w:rsidRPr="00107C42">
        <w:rPr>
          <w:rFonts w:ascii="Comic Sans MS" w:hAnsi="Comic Sans MS" w:cs="Tahoma"/>
          <w:color w:val="464646"/>
          <w:sz w:val="22"/>
          <w:szCs w:val="22"/>
        </w:rPr>
        <w:t> Взрослый предлагает сравнить жителей старого и современного г</w:t>
      </w:r>
      <w:r w:rsidRPr="00107C42">
        <w:rPr>
          <w:rFonts w:ascii="Comic Sans MS" w:hAnsi="Comic Sans MS" w:cs="Tahoma"/>
          <w:color w:val="464646"/>
          <w:sz w:val="22"/>
          <w:szCs w:val="22"/>
        </w:rPr>
        <w:t>о</w:t>
      </w:r>
      <w:r w:rsidRPr="00107C42">
        <w:rPr>
          <w:rFonts w:ascii="Comic Sans MS" w:hAnsi="Comic Sans MS" w:cs="Tahoma"/>
          <w:color w:val="464646"/>
          <w:sz w:val="22"/>
          <w:szCs w:val="22"/>
        </w:rPr>
        <w:t xml:space="preserve">рода: как выглядели и одевались; как и где работали мужчины; как и </w:t>
      </w:r>
      <w:proofErr w:type="gramStart"/>
      <w:r w:rsidRPr="00107C42">
        <w:rPr>
          <w:rFonts w:ascii="Comic Sans MS" w:hAnsi="Comic Sans MS" w:cs="Tahoma"/>
          <w:color w:val="464646"/>
          <w:sz w:val="22"/>
          <w:szCs w:val="22"/>
        </w:rPr>
        <w:t>где</w:t>
      </w:r>
      <w:proofErr w:type="gramEnd"/>
      <w:r w:rsidRPr="00107C42">
        <w:rPr>
          <w:rFonts w:ascii="Comic Sans MS" w:hAnsi="Comic Sans MS" w:cs="Tahoma"/>
          <w:color w:val="464646"/>
          <w:sz w:val="22"/>
          <w:szCs w:val="22"/>
        </w:rPr>
        <w:t xml:space="preserve"> работали женщ</w:t>
      </w:r>
      <w:r w:rsidRPr="00107C42">
        <w:rPr>
          <w:rFonts w:ascii="Comic Sans MS" w:hAnsi="Comic Sans MS" w:cs="Tahoma"/>
          <w:color w:val="464646"/>
          <w:sz w:val="22"/>
          <w:szCs w:val="22"/>
        </w:rPr>
        <w:t>и</w:t>
      </w:r>
      <w:r w:rsidRPr="00107C42">
        <w:rPr>
          <w:rFonts w:ascii="Comic Sans MS" w:hAnsi="Comic Sans MS" w:cs="Tahoma"/>
          <w:color w:val="464646"/>
          <w:sz w:val="22"/>
          <w:szCs w:val="22"/>
        </w:rPr>
        <w:t>ны; во что играли дети; старинные улицы и современные и др.</w:t>
      </w:r>
    </w:p>
    <w:p w:rsidR="00AF7674" w:rsidRPr="00107C42" w:rsidRDefault="00107C42" w:rsidP="00107C42">
      <w:pPr>
        <w:ind w:firstLine="709"/>
        <w:jc w:val="both"/>
        <w:rPr>
          <w:rFonts w:ascii="Comic Sans MS" w:hAnsi="Comic Sans MS"/>
        </w:rPr>
      </w:pPr>
    </w:p>
    <w:sectPr w:rsidR="00AF7674" w:rsidRPr="00107C42" w:rsidSect="00D01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F60C0"/>
    <w:multiLevelType w:val="multilevel"/>
    <w:tmpl w:val="38126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characterSpacingControl w:val="doNotCompress"/>
  <w:compat/>
  <w:rsids>
    <w:rsidRoot w:val="00B17936"/>
    <w:rsid w:val="0003387E"/>
    <w:rsid w:val="00107C42"/>
    <w:rsid w:val="001269B0"/>
    <w:rsid w:val="00237F08"/>
    <w:rsid w:val="00376957"/>
    <w:rsid w:val="00476243"/>
    <w:rsid w:val="00487DF6"/>
    <w:rsid w:val="00492665"/>
    <w:rsid w:val="004978D9"/>
    <w:rsid w:val="005F7D52"/>
    <w:rsid w:val="0067771D"/>
    <w:rsid w:val="006948DD"/>
    <w:rsid w:val="00787AD2"/>
    <w:rsid w:val="00800B1D"/>
    <w:rsid w:val="008613CF"/>
    <w:rsid w:val="008E424B"/>
    <w:rsid w:val="00937D19"/>
    <w:rsid w:val="009D126D"/>
    <w:rsid w:val="00B17936"/>
    <w:rsid w:val="00C05AD8"/>
    <w:rsid w:val="00C20D7C"/>
    <w:rsid w:val="00CD5AB2"/>
    <w:rsid w:val="00D0123D"/>
    <w:rsid w:val="00D25C61"/>
    <w:rsid w:val="00DF34C9"/>
    <w:rsid w:val="00E50FB9"/>
    <w:rsid w:val="00FA6589"/>
    <w:rsid w:val="00FE5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7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6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65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3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2023-10-17T08:17:00Z</dcterms:created>
  <dcterms:modified xsi:type="dcterms:W3CDTF">2023-10-17T08:50:00Z</dcterms:modified>
</cp:coreProperties>
</file>