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CD" w:rsidRDefault="002405A5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  <w:r w:rsidRPr="00532BCD"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  <w:t>Консультация для родителей ДОУ.</w:t>
      </w: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66561C" w:rsidRPr="00532BCD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2405A5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  <w:t>«</w:t>
      </w:r>
      <w:r w:rsidR="002405A5" w:rsidRPr="00532BCD"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  <w:t>Здор</w:t>
      </w:r>
      <w:r w:rsidR="00532BCD"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  <w:t>овые дети – счастливые родители</w:t>
      </w:r>
      <w:r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  <w:t>»</w:t>
      </w: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</w:pPr>
    </w:p>
    <w:p w:rsidR="0066561C" w:rsidRDefault="0066561C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</w:pPr>
    </w:p>
    <w:p w:rsidR="00532BCD" w:rsidRPr="00532BCD" w:rsidRDefault="00532BCD" w:rsidP="00532BC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101773"/>
            <wp:effectExtent l="0" t="0" r="2540" b="0"/>
            <wp:docPr id="1" name="Рисунок 1" descr="https://st2.depositphotos.com/3827765/5651/v/950/depositphotos_56515069-stock-illustration-big-happ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827765/5651/v/950/depositphotos_56515069-stock-illustration-big-happy-fami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.</w:t>
      </w:r>
      <w:r w:rsidRPr="002405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405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32BCD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Здоровье детей всегда было одной из главных задач в обществе. Проблема сохранения здоровья детей стала не только медицинской, но и педагогической.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Все родители хотят, чтобы их ребенок рос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здоровым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</w:t>
      </w:r>
      <w:proofErr w:type="spell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зож</w:t>
      </w:r>
      <w:proofErr w:type="spell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 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BCD" w:rsidRDefault="002405A5" w:rsidP="002405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же такое здоровье? Здоровье - это состояние полного физического, душевного и социального благополучия, а не только отсутствие болезни или физических дефектов. Что же мешает добиться того, чтобы наши дети были действительно ЗДОРОВЫМИ? Одна из проблем - это низкий уровень знаний родителей, а иногда, к сожалению, даже и педагогов о том, как сохранить здоровье свое и здоровье детей. В первую очередь необходимо знать факторы, от которых зависит здоровье: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Наследственность 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это совокупность природных свойств организма, передаваемых из поколения к поколению.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Медицина – это сфера жизни общества, работники которой заняты лечением болезней и их предупреждением.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 жизни 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это совокупность способов и форм жизнедеятельности, присущая той или иной личности, группе, обществу.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Экология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– это наука об отношениях растительных и животных организмах друг к другу и к окружающей их среде.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Таким образом, существует фактор, который полностью зависит от самого человека! Учеными доказано, что здоровье на 50% зависит от того, какой образ жизни ведет человек. 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Образ жизни - это совокупность способов форм жизнедеятельности, присущая той или иной личности, группе, обществу.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Здоровый образ жизни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- это формы и способы повседневной жизнедеятельности человека, которые укрепляют и совершенствуют все возможности организма.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61C" w:rsidRDefault="0066561C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32BCD" w:rsidRDefault="002405A5" w:rsidP="00532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Критерии здоровья</w:t>
      </w:r>
    </w:p>
    <w:p w:rsidR="00532BCD" w:rsidRDefault="002405A5" w:rsidP="0024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Отсутствие или наличие хронических заболеваний (на определенный момент времени).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Функциональное состояние органов и систем организма.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Степень сопротивляемости организма инфекциям и неблагоприятным факторам окружающей среды.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Развитие физического и нервно-психического организма и их гармоничности.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32BCD" w:rsidRDefault="002405A5" w:rsidP="0024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Составляющие факторы здорового образа жизни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Питание: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Детям для полноценного роста и развития необходимо рациональное полноценное питание.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организации питания Вашего ребенка постарайтесь придерживаться простых, но очень важных правил: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питание по режиму – вырабатывайте у ребенка, привычку есть в строго определенные часы;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для приготовления пищи используйте только натуральные продукты, не содержащие консервантов, синтетических добавок;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включайте в рацион питания ребенка богатые витаминами и минеральными веществами продукты, особенно в весенний период;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важно, чтобы питание было хорошо сбалансировано: в пище должно быть достаточное количество белков, жиров и углеводов;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ежедневно на столе должны быть фрукты и овощи;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аппетит ребенка зачастую зависит от внешнего вида еды. Малыш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будет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Важно помнить, что иногда дети хотят в рацион ту или иную еду потому, что в этом есть потребность их организма.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Прислушивайтесь к потребностям ребенка!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Регламентируем нагрузки!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физические;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эмоциональные;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интеллектуальные.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Живем под девизом: «Делу – время, потехе - час».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Свежий воздух!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просто необходим детскому развивающемуся мозгу!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Нехватка кислорода приводит к быстрой утомляемости и истощаемости.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Для хорошего самочувствия и успешной деятельности ребенку необходимо пребывание на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открытом свежем воздухе и в проветренном помещении: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обязательно во время сна;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обязательна двигательная активность на свежем воздухе – минимум 2 часа в день.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Помните, для нормального функционирования детский мозг нуждается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большом количестве кислорода.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Двигательная активность!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Движение - это естественное состояние ребенка.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«Интересно во дворе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развеселой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детворе: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Прокатились детки с горки и берутся за ведерки,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к песочнице бегут, и куличики пекут.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куличики поспели, детки сели на качели… »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Пусть ваш ребенок как можно больше гуляет, играет в подвижные игры,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бегает, прыгает, лазает, плавает…. Это очень важно для полноценной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деятельности мозга, а, следовательно, и всего организма ребенка!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Физическая культура!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Арсенал видов физической культуры очень широк: это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Утренняя зарядка – желательно с растяжками и прыжками.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05A5" w:rsidRPr="00532BCD" w:rsidRDefault="00532BCD" w:rsidP="0053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Главное, чтобы выбранный вид физической культуры нравился ребенку,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 он занимался этим с удовольствием.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</w:t>
      </w:r>
      <w:r w:rsidR="002405A5"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 Водные процедуры!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 </w:t>
      </w:r>
      <w:proofErr w:type="gramStart"/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важном значении</w:t>
      </w:r>
      <w:proofErr w:type="gramEnd"/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водных процедур для здоровья человека известно издавна и подтверждено многовековым опытом.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Они очень полезны для здоровья, хорошего самочувствия, прекрасного настроения.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обливания утром после сна и вечером перед сном 1-2 небольшими ведрами теплой, прохладной или холодной воды;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</w:r>
      <w:proofErr w:type="gramStart"/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обтирания мокрым полотенцем.</w:t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 Теплый, доброжелательный психологический климат в семье.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различного</w:t>
      </w:r>
      <w:proofErr w:type="gramEnd"/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рода расстройствам его здоровья и, следовательно, к задержке в развитии.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«Прикоснись ко мне добротой,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целебной живой водой, -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болезни смоет волной,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И печаль обойдет стороной,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Озарится душа красотой».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Никогда не отказывайте ребенку в общении!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Установить в семье запрет на: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бурные негативные (и даже позитивные) эмоции, особенно вечером, перед сном;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крик,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злость.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Позитивно общаясь с ребенком, вы заряжаете его энергией.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Наш негатив (крик, раздражение) разрушает неокрепшую психику ребенка, дезориентирует его.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И, следовательно, ослабляет его возможности и конечном счете здоровье.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8. Простые приемы массажа и самомассажа: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Рук, ступней, ушных раковин, лица, биологически активных точек тела.</w:t>
      </w:r>
    </w:p>
    <w:p w:rsidR="002405A5" w:rsidRPr="00532BCD" w:rsidRDefault="002405A5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</w:t>
      </w:r>
      <w:r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9. Творчество.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– творцы. Взрослым необходимо только создать условия для их творческой активности.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Помогите ребенку увидеть прекрасное в мире, помогите ему «влюбиться в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красоту» и поддержите его желание созидать.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этого подходят различные виды деятельности: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рисование;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лепка (из пластилина, глины, теста);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слушание классической и детской музыки и звуков природы;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занятия музыкой и пением;</w:t>
      </w:r>
      <w:r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занятия танцами, артистической деятельностью.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05A5" w:rsidRPr="00532BCD" w:rsidRDefault="00532BCD" w:rsidP="0024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Все это и многое другое дает возможность эмоционального выражения,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 ребенка любить труд, гордиться собой.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</w:t>
      </w:r>
      <w:r w:rsidR="002405A5" w:rsidRPr="00532BC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10. Соблюдаем режим дня!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Очень важно приучить ребенка просыпаться и засыпать, кушать, играть, гулять, трудиться в одно и то же время.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тематики).</w:t>
      </w:r>
    </w:p>
    <w:p w:rsidR="002405A5" w:rsidRPr="00532BCD" w:rsidRDefault="002405A5" w:rsidP="00240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BCD" w:rsidRDefault="00532BCD" w:rsidP="002405A5">
      <w:pP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вселяет чувство безопасности, уверенности и устойчивости.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учит ребенка распределять и сохранять физические и психические силы в течение дня.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делает его более спокойным и позитивным.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2405A5" w:rsidRPr="00532B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 будьте здоровы и всегда помните слова Сократа:</w:t>
      </w:r>
      <w:r w:rsidRPr="00532BCD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235C04" w:rsidRPr="00532BCD" w:rsidRDefault="00532BCD" w:rsidP="002405A5">
      <w:pPr>
        <w:rPr>
          <w:sz w:val="24"/>
          <w:szCs w:val="24"/>
        </w:rPr>
      </w:pP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                  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“Здоровье не всё, но всё без здоровья – ничто”.</w:t>
      </w:r>
    </w:p>
    <w:sectPr w:rsidR="00235C04" w:rsidRPr="00532BCD" w:rsidSect="0024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F6"/>
    <w:rsid w:val="001D05F6"/>
    <w:rsid w:val="00235C04"/>
    <w:rsid w:val="002405A5"/>
    <w:rsid w:val="00532BCD"/>
    <w:rsid w:val="0066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5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3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5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3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Страна чудес</cp:lastModifiedBy>
  <cp:revision>3</cp:revision>
  <cp:lastPrinted>2018-10-21T17:04:00Z</cp:lastPrinted>
  <dcterms:created xsi:type="dcterms:W3CDTF">2018-10-21T17:07:00Z</dcterms:created>
  <dcterms:modified xsi:type="dcterms:W3CDTF">2018-10-21T17:07:00Z</dcterms:modified>
</cp:coreProperties>
</file>