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54" w:rsidRDefault="008A0E73" w:rsidP="00134954">
      <w:pPr>
        <w:pStyle w:val="2"/>
        <w:shd w:val="clear" w:color="auto" w:fill="FFFFFF"/>
        <w:spacing w:before="120" w:beforeAutospacing="0" w:after="120" w:afterAutospacing="0"/>
        <w:rPr>
          <w:rFonts w:ascii="Arial" w:hAnsi="Arial" w:cs="Arial"/>
          <w:caps/>
          <w:color w:val="888888"/>
          <w:sz w:val="20"/>
          <w:szCs w:val="20"/>
        </w:rPr>
      </w:pPr>
      <w:r>
        <w:rPr>
          <w:rFonts w:ascii="Times" w:hAnsi="Times" w:cs="Times"/>
          <w:caps/>
          <w:color w:val="888888"/>
          <w:sz w:val="20"/>
          <w:szCs w:val="20"/>
        </w:rPr>
        <w:t xml:space="preserve">                                       </w:t>
      </w:r>
      <w:r w:rsidR="00134954">
        <w:rPr>
          <w:rFonts w:ascii="Times" w:hAnsi="Times" w:cs="Times"/>
          <w:caps/>
          <w:color w:val="888888"/>
          <w:sz w:val="20"/>
          <w:szCs w:val="20"/>
        </w:rPr>
        <w:t> </w:t>
      </w:r>
      <w:r w:rsidR="002D13B0">
        <w:rPr>
          <w:rFonts w:ascii="Times" w:hAnsi="Times" w:cs="Times"/>
          <w:caps/>
          <w:color w:val="888888"/>
          <w:sz w:val="20"/>
          <w:szCs w:val="20"/>
        </w:rPr>
        <w:t xml:space="preserve">                                                                        </w:t>
      </w:r>
      <w:r w:rsidR="00134954">
        <w:rPr>
          <w:rStyle w:val="apple-converted-space"/>
          <w:rFonts w:ascii="Times" w:hAnsi="Times" w:cs="Times"/>
          <w:caps/>
          <w:color w:val="888888"/>
          <w:sz w:val="20"/>
          <w:szCs w:val="20"/>
        </w:rPr>
        <w:t> </w:t>
      </w:r>
      <w:r w:rsidR="002D13B0">
        <w:rPr>
          <w:rStyle w:val="apple-converted-space"/>
          <w:rFonts w:ascii="Times" w:hAnsi="Times" w:cs="Times"/>
          <w:caps/>
          <w:color w:val="888888"/>
          <w:sz w:val="20"/>
          <w:szCs w:val="20"/>
        </w:rPr>
        <w:t>МАДОУ детский сад № 435</w:t>
      </w:r>
      <w:r w:rsidR="002D13B0">
        <w:rPr>
          <w:noProof/>
        </w:rPr>
        <w:drawing>
          <wp:inline distT="0" distB="0" distL="0" distR="0">
            <wp:extent cx="9544050" cy="5172075"/>
            <wp:effectExtent l="0" t="0" r="0" b="9525"/>
            <wp:docPr id="1" name="Рисунок 1" descr="http://mouscohviiivida.ucoz.ru/_si/0/9187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cohviiivida.ucoz.ru/_si/0/91871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B0" w:rsidRDefault="002D13B0" w:rsidP="00817806">
      <w:pPr>
        <w:shd w:val="clear" w:color="auto" w:fill="FFFFFF"/>
        <w:spacing w:line="334" w:lineRule="atLeast"/>
        <w:rPr>
          <w:rStyle w:val="c11"/>
          <w:rFonts w:ascii="Times" w:hAnsi="Times" w:cs="Times"/>
          <w:b/>
          <w:bCs/>
          <w:color w:val="333333"/>
          <w:sz w:val="28"/>
          <w:szCs w:val="28"/>
        </w:rPr>
      </w:pPr>
      <w:r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 xml:space="preserve">                               </w:t>
      </w:r>
      <w:r w:rsidR="00817806"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 xml:space="preserve">                                                        </w:t>
      </w:r>
      <w:proofErr w:type="spellStart"/>
      <w:r w:rsidR="00817806"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>г</w:t>
      </w:r>
      <w:proofErr w:type="gramStart"/>
      <w:r w:rsidR="00817806"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>.Е</w:t>
      </w:r>
      <w:proofErr w:type="gramEnd"/>
      <w:r w:rsidR="00817806"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>катеринбург</w:t>
      </w:r>
      <w:proofErr w:type="spellEnd"/>
      <w:r w:rsidR="00817806"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 xml:space="preserve">                                    </w:t>
      </w:r>
      <w:r>
        <w:rPr>
          <w:rStyle w:val="c11"/>
          <w:rFonts w:ascii="Times" w:hAnsi="Times" w:cs="Times"/>
          <w:b/>
          <w:bCs/>
          <w:color w:val="333333"/>
          <w:sz w:val="28"/>
          <w:szCs w:val="28"/>
        </w:rPr>
        <w:t>Подготовила: Филатьева М.И.</w:t>
      </w:r>
    </w:p>
    <w:p w:rsidR="00134954" w:rsidRDefault="00134954" w:rsidP="00134954">
      <w:pPr>
        <w:shd w:val="clear" w:color="auto" w:fill="FFFFFF"/>
        <w:spacing w:line="334" w:lineRule="atLeast"/>
        <w:jc w:val="center"/>
        <w:rPr>
          <w:rFonts w:ascii="Arial" w:hAnsi="Arial" w:cs="Arial"/>
          <w:color w:val="333333"/>
        </w:rPr>
      </w:pPr>
      <w:r>
        <w:rPr>
          <w:rStyle w:val="c11"/>
          <w:rFonts w:ascii="Times" w:hAnsi="Times" w:cs="Times"/>
          <w:b/>
          <w:bCs/>
          <w:color w:val="333333"/>
          <w:sz w:val="28"/>
          <w:szCs w:val="28"/>
        </w:rPr>
        <w:lastRenderedPageBreak/>
        <w:t> «БЕЗОПАСНОСТЬ ДЕТЕЙ НА ГОРОДСКИХ УЛИЦАХ»</w:t>
      </w:r>
    </w:p>
    <w:p w:rsidR="00134954" w:rsidRDefault="00134954" w:rsidP="00134954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      К теме безопасности детей на городских улицах приходится возвращаться постоянно. Дорожно-транспортными происшествиями с наиболее тяжкими социальными последствиями были и остаются те, участниками, а порой и жертвами которых оказываются дети.    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 xml:space="preserve">      Увы, год от года таких ДТП меньше не становится. Появление малолетнего ребенка без сопровождения взрослого на дороге противоестественно, а его действия непредсказуемы, нелогичны и беспомощны. Не которая осознанность в поведении ребенка вообще и на дороге в частности появляется к 10-12 годам. Это, если можно так выразиться, - "средний случай". Встречаются, конечно, и очень дисциплинированные дошколята, как впрочем, - и 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великовозрастные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 "ротозеи". Поэтому</w:t>
      </w:r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r>
        <w:rPr>
          <w:rStyle w:val="c0"/>
          <w:rFonts w:ascii="Times" w:hAnsi="Times" w:cs="Times"/>
          <w:color w:val="333333"/>
          <w:sz w:val="28"/>
          <w:szCs w:val="28"/>
        </w:rPr>
        <w:t>первый совет родителям - путем несложных экспериментов и наблюдений попробуйте оценить, к какой категории пешеходов относится ваш наследник, готов ли он самостоятельно ориентироваться в дорожной обстановке, может ли принимать верные решения.</w:t>
      </w:r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r>
        <w:rPr>
          <w:rStyle w:val="c2"/>
          <w:rFonts w:ascii="Times" w:hAnsi="Times" w:cs="Times"/>
          <w:color w:val="333333"/>
          <w:sz w:val="28"/>
          <w:szCs w:val="28"/>
        </w:rPr>
        <w:t>Если нет, выходя на улицу, вам пора брать его не только за руку, но и заниматься воспитанием. Объясняйте, рассказывайте, убеждайте, воспитывайте личным примером. Не надейтесь на работник</w:t>
      </w:r>
      <w:r w:rsidR="007F6D6F">
        <w:rPr>
          <w:rStyle w:val="c2"/>
          <w:rFonts w:ascii="Times" w:hAnsi="Times" w:cs="Times"/>
          <w:color w:val="333333"/>
          <w:sz w:val="28"/>
          <w:szCs w:val="28"/>
        </w:rPr>
        <w:t>ов образования и инспекторов ГИБДД</w:t>
      </w:r>
      <w:r>
        <w:rPr>
          <w:rStyle w:val="c2"/>
          <w:rFonts w:ascii="Times" w:hAnsi="Times" w:cs="Times"/>
          <w:color w:val="333333"/>
          <w:sz w:val="28"/>
          <w:szCs w:val="28"/>
        </w:rPr>
        <w:t>, активно включайтесь в профилактику сами. Но не забывайте при этом, что вы теперь выступаете перед ребенком в роли непререкаемого авторитета, действующего во всех дорожных ситуациях правильно, взвешенно, максимально безопасно.</w:t>
      </w:r>
    </w:p>
    <w:p w:rsidR="00134954" w:rsidRDefault="00134954" w:rsidP="00134954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>ПРАВИЛА ПЕРЕВОЗКИ ДЕТЕЙ В АВТОМОБИЛЕ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>     В наше время</w:t>
      </w:r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hyperlink r:id="rId6" w:tgtFrame="_blank" w:history="1">
        <w:r>
          <w:rPr>
            <w:rStyle w:val="a3"/>
            <w:rFonts w:ascii="Times" w:hAnsi="Times" w:cs="Times"/>
            <w:sz w:val="28"/>
            <w:szCs w:val="28"/>
          </w:rPr>
          <w:t>машина</w:t>
        </w:r>
      </w:hyperlink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r>
        <w:rPr>
          <w:rFonts w:ascii="Times" w:hAnsi="Times" w:cs="Times"/>
          <w:color w:val="333333"/>
          <w:sz w:val="28"/>
          <w:szCs w:val="28"/>
        </w:rPr>
        <w:t>есть практически в каждой семье. А значит, с необходимостью перевозить в машине ребенка сталкивается огромное количество народа. И если еще не так давно перевозка детей не вызывала никаких вопросов, то сейчас, к счастью, к данной проблеме стали подходить с гораздо большей ответственностью. И во многом из-за введения новых требований ГИБДД и немалых штрафов за нарушение правил перевозки детей.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>   Причем речь идет в основном о такой проблеме, как перевозка детей до 12 лет в</w:t>
      </w:r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hyperlink r:id="rId7" w:tgtFrame="_blank" w:history="1">
        <w:r>
          <w:rPr>
            <w:rStyle w:val="a3"/>
            <w:rFonts w:ascii="Times" w:hAnsi="Times" w:cs="Times"/>
            <w:sz w:val="28"/>
            <w:szCs w:val="28"/>
          </w:rPr>
          <w:t>автомобиле</w:t>
        </w:r>
      </w:hyperlink>
      <w:r>
        <w:rPr>
          <w:rFonts w:ascii="Times" w:hAnsi="Times" w:cs="Times"/>
          <w:color w:val="333333"/>
          <w:sz w:val="28"/>
          <w:szCs w:val="28"/>
        </w:rPr>
        <w:t xml:space="preserve">. С детьми более старшего возраста никаких трудностей не возникает, так как их можно перевозить </w:t>
      </w:r>
      <w:proofErr w:type="gramStart"/>
      <w:r>
        <w:rPr>
          <w:rFonts w:ascii="Times" w:hAnsi="Times" w:cs="Times"/>
          <w:color w:val="333333"/>
          <w:sz w:val="28"/>
          <w:szCs w:val="28"/>
        </w:rPr>
        <w:t>также,  как</w:t>
      </w:r>
      <w:proofErr w:type="gramEnd"/>
      <w:r>
        <w:rPr>
          <w:rFonts w:ascii="Times" w:hAnsi="Times" w:cs="Times"/>
          <w:color w:val="333333"/>
          <w:sz w:val="28"/>
          <w:szCs w:val="28"/>
        </w:rPr>
        <w:t xml:space="preserve"> и взрослых пассажиров. А вот с малышами придется повозиться. И начнем мы рассказ именно с детских автомобильных кресел.</w:t>
      </w:r>
    </w:p>
    <w:p w:rsidR="00134954" w:rsidRDefault="00134954" w:rsidP="00134954">
      <w:pPr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Times" w:hAnsi="Times" w:cs="Times"/>
          <w:b/>
          <w:bCs/>
          <w:i/>
          <w:iCs/>
          <w:color w:val="333333"/>
          <w:sz w:val="28"/>
          <w:szCs w:val="28"/>
        </w:rPr>
        <w:lastRenderedPageBreak/>
        <w:t>Детское автомобильное кресло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 xml:space="preserve">Больше всего обсуждений и возмущений родителей – водителей вызывает требование ГИБДД использовать для перевозки детей, не достигших 12 лет, специальные удерживающие устройства – автомобильные кресла. Зачастую водители всеми правдами и неправдами пытаются избежать покупки </w:t>
      </w:r>
      <w:proofErr w:type="gramStart"/>
      <w:r>
        <w:rPr>
          <w:rFonts w:ascii="Times" w:hAnsi="Times" w:cs="Times"/>
          <w:color w:val="333333"/>
          <w:sz w:val="28"/>
          <w:szCs w:val="28"/>
        </w:rPr>
        <w:t>детского</w:t>
      </w:r>
      <w:proofErr w:type="gramEnd"/>
      <w:r>
        <w:rPr>
          <w:rFonts w:ascii="Times" w:hAnsi="Times" w:cs="Times"/>
          <w:color w:val="333333"/>
          <w:sz w:val="28"/>
          <w:szCs w:val="28"/>
        </w:rPr>
        <w:t xml:space="preserve"> автокресла. Причем практически всегда можно услышать одну и ту же отговорку: «заплатить штраф куда дешевле, чем покупать автомобильное кресло».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>Отчасти это действительно так. Однако почему-то эти родители не принимают во внимание тот факт, что дело не в деньгах, а в первую очередь в безопасности ребенка. Опять же, можно предвидеть огромное количество возражений, и самое часто встречающееся – ребенка держит на руках взрослый человек.</w:t>
      </w:r>
    </w:p>
    <w:p w:rsidR="00134954" w:rsidRDefault="00134954" w:rsidP="00134954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>Однако для того, чтобы это опровергнуть, можно провести несложный математический подсчет: если ребенок весит 10 килограмм, а</w:t>
      </w:r>
      <w:r>
        <w:rPr>
          <w:rStyle w:val="apple-converted-space"/>
          <w:rFonts w:ascii="Times" w:hAnsi="Times" w:cs="Times"/>
          <w:color w:val="333333"/>
          <w:sz w:val="28"/>
          <w:szCs w:val="28"/>
        </w:rPr>
        <w:t> </w:t>
      </w:r>
      <w:hyperlink r:id="rId8" w:tgtFrame="_blank" w:history="1">
        <w:r>
          <w:rPr>
            <w:rStyle w:val="a3"/>
            <w:rFonts w:ascii="Times" w:hAnsi="Times" w:cs="Times"/>
            <w:sz w:val="28"/>
            <w:szCs w:val="28"/>
          </w:rPr>
          <w:t>машина</w:t>
        </w:r>
      </w:hyperlink>
      <w:r>
        <w:rPr>
          <w:rFonts w:ascii="Times" w:hAnsi="Times" w:cs="Times"/>
          <w:color w:val="333333"/>
          <w:sz w:val="28"/>
          <w:szCs w:val="28"/>
        </w:rPr>
        <w:t xml:space="preserve"> движется со скоростью 50 км/час, при ударе или резком торможении вес ребенка увеличивается примерно в 15 раз. И уж поверьте – 75 килограмм ни один взрослый не удержит. Кроме того, очень велик риск того, что взрослый человек может придавить ребенка своим весом, также резко увеличившимся в разы.</w:t>
      </w:r>
    </w:p>
    <w:p w:rsidR="008A0E73" w:rsidRDefault="00134954" w:rsidP="008A0E73">
      <w:pPr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Times" w:hAnsi="Times" w:cs="Times"/>
          <w:color w:val="333333"/>
          <w:sz w:val="28"/>
          <w:szCs w:val="28"/>
        </w:rPr>
        <w:t xml:space="preserve">И что может произойти в результате подобной экстренной ситуации, можно только догадываться. В лучшем случае ребенок может получить серьезные травмы, а в худшем даже погибнуть. В том же случае, если ребенок будет находиться в детском автомобильном кресле, риск его </w:t>
      </w:r>
      <w:proofErr w:type="spellStart"/>
      <w:r>
        <w:rPr>
          <w:rFonts w:ascii="Times" w:hAnsi="Times" w:cs="Times"/>
          <w:color w:val="333333"/>
          <w:sz w:val="28"/>
          <w:szCs w:val="28"/>
        </w:rPr>
        <w:t>травмирования</w:t>
      </w:r>
      <w:proofErr w:type="spellEnd"/>
      <w:r>
        <w:rPr>
          <w:rFonts w:ascii="Times" w:hAnsi="Times" w:cs="Times"/>
          <w:color w:val="333333"/>
          <w:sz w:val="28"/>
          <w:szCs w:val="28"/>
        </w:rPr>
        <w:t xml:space="preserve"> будет в десятки раз ниже.</w:t>
      </w:r>
    </w:p>
    <w:p w:rsidR="00134954" w:rsidRDefault="00134954" w:rsidP="00134954">
      <w:pPr>
        <w:pStyle w:val="2"/>
        <w:shd w:val="clear" w:color="auto" w:fill="FFFFFF"/>
        <w:spacing w:before="120" w:beforeAutospacing="0" w:after="120" w:afterAutospacing="0"/>
        <w:rPr>
          <w:rFonts w:ascii="Arial" w:hAnsi="Arial" w:cs="Arial"/>
          <w:caps/>
          <w:color w:val="888888"/>
          <w:sz w:val="20"/>
          <w:szCs w:val="20"/>
        </w:rPr>
      </w:pPr>
      <w:r>
        <w:rPr>
          <w:rStyle w:val="c10"/>
          <w:rFonts w:ascii="Times" w:hAnsi="Times" w:cs="Times"/>
          <w:caps/>
          <w:color w:val="888888"/>
          <w:sz w:val="28"/>
          <w:szCs w:val="28"/>
        </w:rPr>
        <w:t>                               РЕКОМЕНДАЦИИ ДЛЯ РОДИТЕЛЕЙ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1. При движении по тротуару: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придерживайтесь правой стороны тротуара;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2. Готовясь перейти дорогу: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lastRenderedPageBreak/>
        <w:t>- остановитесь или замедлите движение, осмотрите проезжую часть;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привлеките ребенка к наблюдению за обстановкой на дороге;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учите ребенка различать приближающиеся транспортные средства;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3. При выходе из дома: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r w:rsidR="008A0E73">
        <w:rPr>
          <w:rStyle w:val="c2"/>
          <w:rFonts w:ascii="Times" w:hAnsi="Times" w:cs="Times"/>
          <w:color w:val="333333"/>
          <w:sz w:val="28"/>
          <w:szCs w:val="28"/>
        </w:rPr>
        <w:t>оглянитесь,</w:t>
      </w:r>
      <w:r w:rsidR="007F6D6F">
        <w:rPr>
          <w:rStyle w:val="c2"/>
          <w:rFonts w:ascii="Times" w:hAnsi="Times" w:cs="Times"/>
          <w:color w:val="333333"/>
          <w:sz w:val="28"/>
          <w:szCs w:val="28"/>
        </w:rPr>
        <w:t xml:space="preserve"> </w:t>
      </w:r>
      <w:r>
        <w:rPr>
          <w:rStyle w:val="c2"/>
          <w:rFonts w:ascii="Times" w:hAnsi="Times" w:cs="Times"/>
          <w:color w:val="333333"/>
          <w:sz w:val="28"/>
          <w:szCs w:val="28"/>
        </w:rPr>
        <w:t>нет ли за препятствием опасности.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4. При ожидании общественного транспорта: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5. При переходе проезжей части: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переходите дорогу только по пешеходным переходам или на перекрестках по отмеченной линии</w:t>
      </w:r>
      <w:r w:rsidR="008A0E73">
        <w:rPr>
          <w:rStyle w:val="c2"/>
          <w:rFonts w:ascii="Times" w:hAnsi="Times" w:cs="Times"/>
          <w:color w:val="333333"/>
          <w:sz w:val="28"/>
          <w:szCs w:val="28"/>
        </w:rPr>
        <w:t xml:space="preserve"> </w:t>
      </w:r>
      <w:r>
        <w:rPr>
          <w:rStyle w:val="c2"/>
          <w:rFonts w:ascii="Times" w:hAnsi="Times" w:cs="Times"/>
          <w:color w:val="333333"/>
          <w:sz w:val="28"/>
          <w:szCs w:val="28"/>
        </w:rPr>
        <w:t xml:space="preserve">зебре, иначе ребенок привыкнет </w:t>
      </w:r>
      <w:r w:rsidR="008A0E73">
        <w:rPr>
          <w:rStyle w:val="c2"/>
          <w:rFonts w:ascii="Times" w:hAnsi="Times" w:cs="Times"/>
          <w:color w:val="333333"/>
          <w:sz w:val="28"/>
          <w:szCs w:val="28"/>
        </w:rPr>
        <w:t>переходить,</w:t>
      </w:r>
      <w:r>
        <w:rPr>
          <w:rStyle w:val="c2"/>
          <w:rFonts w:ascii="Times" w:hAnsi="Times" w:cs="Times"/>
          <w:color w:val="333333"/>
          <w:sz w:val="28"/>
          <w:szCs w:val="28"/>
        </w:rPr>
        <w:t xml:space="preserve"> где придется;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спешите и не бегите; переходите дорогу всегда размеренным шагом;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о-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, </w:t>
      </w:r>
      <w:proofErr w:type="spellStart"/>
      <w:r>
        <w:rPr>
          <w:rStyle w:val="c2"/>
          <w:rFonts w:ascii="Times" w:hAnsi="Times" w:cs="Times"/>
          <w:color w:val="333333"/>
          <w:sz w:val="28"/>
          <w:szCs w:val="28"/>
        </w:rPr>
        <w:t>мототранспортными</w:t>
      </w:r>
      <w:proofErr w:type="spell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 средствами;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6. При посадке и высадке из общественного транспорта: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-научите ребенка быть внимательным в зоне остановке</w:t>
      </w:r>
      <w:r w:rsidR="008A0E73">
        <w:rPr>
          <w:rStyle w:val="c2"/>
          <w:rFonts w:ascii="Times" w:hAnsi="Times" w:cs="Times"/>
          <w:color w:val="333333"/>
          <w:sz w:val="28"/>
          <w:szCs w:val="28"/>
        </w:rPr>
        <w:t xml:space="preserve"> </w:t>
      </w:r>
      <w:r>
        <w:rPr>
          <w:rStyle w:val="c2"/>
          <w:rFonts w:ascii="Times" w:hAnsi="Times" w:cs="Times"/>
          <w:color w:val="333333"/>
          <w:sz w:val="28"/>
          <w:szCs w:val="28"/>
        </w:rPr>
        <w:t>особо опасном месте для него: стоящий автобус сокращает обзор дороги в этой зоне.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7. При движении автомобиля: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- не разрешайте детям находиться в автомобиле без присмотра.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8"/>
          <w:rFonts w:ascii="Times" w:hAnsi="Times" w:cs="Times"/>
          <w:color w:val="333333"/>
          <w:sz w:val="28"/>
          <w:szCs w:val="28"/>
        </w:rPr>
        <w:lastRenderedPageBreak/>
        <w:t>Памятка для родителей: Безопасные шаги на пути к безопасности на дороге.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b/>
          <w:bCs/>
          <w:color w:val="333333"/>
          <w:sz w:val="28"/>
          <w:szCs w:val="28"/>
        </w:rPr>
        <w:t>Что должны знать родители о своем ребенке?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 xml:space="preserve">    В 3-4 года ребенок может отличить движущуюся машину от 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стоящей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>, но он уверен, что машина останавливается мгновенно.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    В 6 ле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т-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134954" w:rsidRDefault="00134954" w:rsidP="00134954">
      <w:pPr>
        <w:shd w:val="clear" w:color="auto" w:fill="FFFFFF"/>
        <w:spacing w:line="256" w:lineRule="atLeast"/>
        <w:rPr>
          <w:rFonts w:ascii="Arial" w:hAnsi="Arial" w:cs="Arial"/>
          <w:color w:val="333333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    В 7 ле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т-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 более уверенно отличать правую сторону дорогу от левой.</w:t>
      </w:r>
    </w:p>
    <w:p w:rsidR="00134954" w:rsidRDefault="00134954" w:rsidP="00134954">
      <w:pPr>
        <w:shd w:val="clear" w:color="auto" w:fill="FFFFFF"/>
        <w:spacing w:line="256" w:lineRule="atLeast"/>
        <w:rPr>
          <w:rStyle w:val="c2"/>
          <w:rFonts w:ascii="Times" w:hAnsi="Times" w:cs="Times"/>
          <w:color w:val="333333"/>
          <w:sz w:val="28"/>
          <w:szCs w:val="28"/>
        </w:rPr>
      </w:pPr>
      <w:r>
        <w:rPr>
          <w:rStyle w:val="c2"/>
          <w:rFonts w:ascii="Times" w:hAnsi="Times" w:cs="Times"/>
          <w:color w:val="333333"/>
          <w:sz w:val="28"/>
          <w:szCs w:val="28"/>
        </w:rPr>
        <w:t>    В 8 ле</w:t>
      </w:r>
      <w:proofErr w:type="gramStart"/>
      <w:r>
        <w:rPr>
          <w:rStyle w:val="c2"/>
          <w:rFonts w:ascii="Times" w:hAnsi="Times" w:cs="Times"/>
          <w:color w:val="333333"/>
          <w:sz w:val="28"/>
          <w:szCs w:val="28"/>
        </w:rPr>
        <w:t>т-</w:t>
      </w:r>
      <w:proofErr w:type="gramEnd"/>
      <w:r>
        <w:rPr>
          <w:rStyle w:val="c2"/>
          <w:rFonts w:ascii="Times" w:hAnsi="Times" w:cs="Times"/>
          <w:color w:val="333333"/>
          <w:sz w:val="28"/>
          <w:szCs w:val="28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817806" w:rsidRDefault="00817806" w:rsidP="00817806">
      <w:pPr>
        <w:shd w:val="clear" w:color="auto" w:fill="FFFFFF"/>
        <w:spacing w:line="256" w:lineRule="atLeast"/>
        <w:jc w:val="center"/>
        <w:rPr>
          <w:rFonts w:ascii="Arial" w:hAnsi="Arial" w:cs="Arial"/>
          <w:color w:val="333333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019264" cy="2676525"/>
            <wp:effectExtent l="0" t="0" r="635" b="0"/>
            <wp:docPr id="2" name="Рисунок 2" descr="http://novosti33.ru/wp-content/uploads/2016/09/FOO3JlT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ti33.ru/wp-content/uploads/2016/09/FOO3JlT3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99" cy="267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4954" w:rsidRDefault="00134954"/>
    <w:sectPr w:rsidR="00134954" w:rsidSect="008A0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54"/>
    <w:rsid w:val="00134954"/>
    <w:rsid w:val="002D13B0"/>
    <w:rsid w:val="007F6D6F"/>
    <w:rsid w:val="00817806"/>
    <w:rsid w:val="008A0E73"/>
    <w:rsid w:val="00C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95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34954"/>
  </w:style>
  <w:style w:type="character" w:customStyle="1" w:styleId="c11">
    <w:name w:val="c11"/>
    <w:basedOn w:val="a0"/>
    <w:rsid w:val="00134954"/>
  </w:style>
  <w:style w:type="character" w:customStyle="1" w:styleId="c2">
    <w:name w:val="c2"/>
    <w:basedOn w:val="a0"/>
    <w:rsid w:val="00134954"/>
  </w:style>
  <w:style w:type="character" w:customStyle="1" w:styleId="c0">
    <w:name w:val="c0"/>
    <w:basedOn w:val="a0"/>
    <w:rsid w:val="00134954"/>
  </w:style>
  <w:style w:type="character" w:customStyle="1" w:styleId="c10">
    <w:name w:val="c10"/>
    <w:basedOn w:val="a0"/>
    <w:rsid w:val="00134954"/>
  </w:style>
  <w:style w:type="character" w:customStyle="1" w:styleId="c8">
    <w:name w:val="c8"/>
    <w:basedOn w:val="a0"/>
    <w:rsid w:val="00134954"/>
  </w:style>
  <w:style w:type="paragraph" w:styleId="a4">
    <w:name w:val="Balloon Text"/>
    <w:basedOn w:val="a"/>
    <w:link w:val="a5"/>
    <w:uiPriority w:val="99"/>
    <w:semiHidden/>
    <w:unhideWhenUsed/>
    <w:rsid w:val="002D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95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34954"/>
  </w:style>
  <w:style w:type="character" w:customStyle="1" w:styleId="c11">
    <w:name w:val="c11"/>
    <w:basedOn w:val="a0"/>
    <w:rsid w:val="00134954"/>
  </w:style>
  <w:style w:type="character" w:customStyle="1" w:styleId="c2">
    <w:name w:val="c2"/>
    <w:basedOn w:val="a0"/>
    <w:rsid w:val="00134954"/>
  </w:style>
  <w:style w:type="character" w:customStyle="1" w:styleId="c0">
    <w:name w:val="c0"/>
    <w:basedOn w:val="a0"/>
    <w:rsid w:val="00134954"/>
  </w:style>
  <w:style w:type="character" w:customStyle="1" w:styleId="c10">
    <w:name w:val="c10"/>
    <w:basedOn w:val="a0"/>
    <w:rsid w:val="00134954"/>
  </w:style>
  <w:style w:type="character" w:customStyle="1" w:styleId="c8">
    <w:name w:val="c8"/>
    <w:basedOn w:val="a0"/>
    <w:rsid w:val="00134954"/>
  </w:style>
  <w:style w:type="paragraph" w:styleId="a4">
    <w:name w:val="Balloon Text"/>
    <w:basedOn w:val="a"/>
    <w:link w:val="a5"/>
    <w:uiPriority w:val="99"/>
    <w:semiHidden/>
    <w:unhideWhenUsed/>
    <w:rsid w:val="002D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1.begun.ru/click.jsp?url=IsdzIp2Wl5YCHWZDf3wmQEA9ru0FI8QIy8ooN5W*DVz2X6vI7HD4XB8H8PWdT8dRn883Gsx2ryf92Ti8AX8QVuUgYzVQXtXtqBToQuX6knAItI6b85wNMC92ZoMETpVYtNYRBN9mQQ7Se5s0Cyj3EzJUrsBH8J*S6IA0tk5gbu4-e8QxUFAaV-ZmrQxQvZWzifa54iHCC*hgQ7RXmxo07hJfw*Sb-Ga*9KSD*LibCijUTmxPcaXBXtqOyk9GCdQK2PkGYymAxWjjsHThz2WRUm6rmLsdi9I9KfVQ3a*7bw8pWLXWJYB4DVTCc-kOyOW-LS5RWTSzzQmofEpnQWXyKCzU9Jr5f-U3y7rDOhiFMfsUDKhzT*inyXcvRFaILmENS0ARoHxAbeHsc2On0Z90ZMls*qK3GuR4y61ebgBxm7hbIAQBgVXPMOCYJXJIsUXorj2W-8qUv7s0MAn1DPS1rqdKE3o&amp;eurl%5B%5D=IsdzIry9vL3We0T8kiQxn2c3cXIleKKSDjnm5j6Emk2xLb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IsdzIr62t7aBJ0yVqarwlpbreDvT9RLeHRz*4SzvCdGeg3EpLvLtyOKCYH1ECMtRXHxrUqJc1Eivfy8lREPkfpOoqHpaDRH9rDWcImu7ua1QTKKktEMtG3EPooa846izozmlAU8fP3i1W9OjTj*fRmMMZqCIQIaSCWuZKT*3w61F-kfO-bgXcJUd578KhoYdQwkTVh5YXEBhK82hvpBwkLQa5-Xj*10lIaJLQKkrcINPJyBkGTTaf7fQVJ56kBLbYWBGHY3omgXvzBoti-IEJFEay-J3paoWqB38LmaTPhG0WF*nx2qEnY5jepJnQi9LnjSPEpVy5lEpmIpY6v6bqryh87kR5rmIKpqe5e9Fy1LffqmzVOXTym0bXh5Q*2ZgY-m2UYGxDN65ko*gOQR0TtdqE9zYXHrteK1xn7a7xblT4cqX&amp;eurl%5B%5D=IsdzIru6u7rpcEsUeszZd4-fmZqS9KGZ0YrB6e8zvwJr6eW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ick01.begun.ru/click.jsp?url=IsdzIp2Wl5YCHWZDf3wmQEA9ru0FI8QIy8ooN5W*DVz2X6vI7HD4XB8H8PWdT8dRn883Gsx2ryf92Ti8AX8QVuUgYzVQXtXtqBToQuX6knAItI6b85wNMC92ZoMETpVYtNYRBN9mQQ7Se5s0Cyj3EzJUrsBH8J*S6IA0tk5gbu4-e8QxUFAaV-ZmrQxQvZWzifa54iHCC*hgQ7RXmxo07hJfw*Sb-Ga*9KSD*LibCijUTmxPcaXBXtqOyk9GCdQK2PkGYymAxWjjsHThz2WRUm6rmLsdi9I9KfVQ3a*7bw8pWLXWJYB4DVTCc-kOyOW-LS5RWTSzzQmofEpnQWXyKCzU9Jr5f-U3y7rDOhiFMfsUDKhzT*inyXcvRFaILmENS0ARoHxAbeHsc2On0Z90ZMls*qK3GuR4y61ebgBxm7hbIAQBgVXPMOCYJXJIsUXorj2W-8qUv7s0MAn1DPS1rqdKE3o&amp;eurl%5B%5D=IsdzIry9vL3We0T8kiQxn2c3cXIleKKSDjnm5j6Emk2xLbN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Страна чудес</dc:creator>
  <cp:lastModifiedBy>Страна чудес</cp:lastModifiedBy>
  <cp:revision>4</cp:revision>
  <dcterms:created xsi:type="dcterms:W3CDTF">2017-05-09T10:45:00Z</dcterms:created>
  <dcterms:modified xsi:type="dcterms:W3CDTF">2017-05-09T11:24:00Z</dcterms:modified>
</cp:coreProperties>
</file>