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D01" w:rsidRDefault="00E46D01" w:rsidP="00E46D01">
      <w:pPr>
        <w:shd w:val="clear" w:color="auto" w:fill="FFFFFF"/>
        <w:ind w:left="0"/>
        <w:jc w:val="both"/>
        <w:rPr>
          <w:rFonts w:eastAsia="Times New Roman"/>
          <w:b/>
          <w:color w:val="000000"/>
          <w:sz w:val="27"/>
          <w:szCs w:val="27"/>
          <w:u w:val="single"/>
          <w:lang w:eastAsia="ru-RU"/>
        </w:rPr>
      </w:pPr>
      <w:r>
        <w:rPr>
          <w:rFonts w:eastAsia="Times New Roman"/>
          <w:b/>
          <w:color w:val="000000"/>
          <w:sz w:val="27"/>
          <w:szCs w:val="27"/>
          <w:u w:val="single"/>
          <w:lang w:eastAsia="ru-RU"/>
        </w:rPr>
        <w:t>Руководителям ОУ, ДОУ, УДО!</w:t>
      </w:r>
    </w:p>
    <w:p w:rsidR="00E46D01" w:rsidRDefault="00E46D01" w:rsidP="00E46D01">
      <w:pPr>
        <w:shd w:val="clear" w:color="auto" w:fill="FFFFFF"/>
        <w:ind w:firstLine="709"/>
        <w:jc w:val="both"/>
        <w:rPr>
          <w:rFonts w:eastAsia="Times New Roman"/>
          <w:color w:val="000000"/>
          <w:sz w:val="27"/>
          <w:szCs w:val="27"/>
          <w:lang w:eastAsia="ru-RU"/>
        </w:rPr>
      </w:pPr>
      <w:r>
        <w:rPr>
          <w:rFonts w:eastAsia="Times New Roman"/>
          <w:color w:val="000000"/>
          <w:sz w:val="27"/>
          <w:szCs w:val="27"/>
          <w:lang w:eastAsia="ru-RU"/>
        </w:rPr>
        <w:t xml:space="preserve">Во исполнение Служебной записки от 13.11.2018 № 4910/51/36.01-19 "О проведении правовой помощи детям". </w:t>
      </w:r>
    </w:p>
    <w:p w:rsidR="00E46D01" w:rsidRDefault="00E46D01" w:rsidP="00E46D01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eastAsia="Times New Roman"/>
          <w:color w:val="000000"/>
          <w:sz w:val="27"/>
          <w:szCs w:val="27"/>
          <w:lang w:eastAsia="ru-RU"/>
        </w:rPr>
        <w:t>Ежегодно, 20 ноября в Российской Федерации проводится День правовой помощи детям. В 2018 году консультирование и просвещение детей будет проводиться по вопросам опеки и детско-родительских отношений взрослых, усыновителей, лиц, желающих принять на воспитание в семью ребенка, а также по иным проблемным вопросам защиты прав и законных интересов детей.</w:t>
      </w:r>
    </w:p>
    <w:p w:rsidR="00E46D01" w:rsidRDefault="00E46D01" w:rsidP="00E46D01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eastAsia="Times New Roman"/>
          <w:color w:val="000000"/>
          <w:sz w:val="27"/>
          <w:szCs w:val="27"/>
          <w:lang w:eastAsia="ru-RU"/>
        </w:rPr>
        <w:t>Прошу организовать проведение мероприятий и размещения информации на сайтах, оповещение родителей и обучающихся о проводимых мероприятиях, а также о месте и времени проведения юридических консультаций.</w:t>
      </w:r>
    </w:p>
    <w:p w:rsidR="00F03A73" w:rsidRDefault="00F03A73">
      <w:bookmarkStart w:id="0" w:name="_GoBack"/>
      <w:bookmarkEnd w:id="0"/>
    </w:p>
    <w:sectPr w:rsidR="00F03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D01"/>
    <w:rsid w:val="00E46D01"/>
    <w:rsid w:val="00F0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D01"/>
    <w:pPr>
      <w:spacing w:after="0" w:line="240" w:lineRule="auto"/>
      <w:ind w:left="57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D01"/>
    <w:pPr>
      <w:spacing w:after="0" w:line="240" w:lineRule="auto"/>
      <w:ind w:left="57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4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Company>SPecialiST RePack</Company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2018-11-23T10:55:00Z</dcterms:created>
  <dcterms:modified xsi:type="dcterms:W3CDTF">2018-11-23T10:55:00Z</dcterms:modified>
</cp:coreProperties>
</file>