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543" w:rsidRDefault="002D1543" w:rsidP="002D1543">
      <w:pPr>
        <w:pStyle w:val="c2"/>
        <w:shd w:val="clear" w:color="auto" w:fill="FFFFFF"/>
        <w:spacing w:before="0" w:beforeAutospacing="0" w:after="0" w:afterAutospacing="0"/>
        <w:ind w:firstLine="708"/>
        <w:jc w:val="center"/>
        <w:rPr>
          <w:rStyle w:val="c4"/>
          <w:b/>
          <w:bCs/>
          <w:color w:val="000000"/>
        </w:rPr>
      </w:pPr>
    </w:p>
    <w:p w:rsidR="002D1543" w:rsidRPr="00CD7F6A" w:rsidRDefault="002D1543" w:rsidP="002D1543">
      <w:pPr>
        <w:jc w:val="center"/>
        <w:rPr>
          <w:rStyle w:val="c4"/>
          <w:b/>
          <w:bCs/>
          <w:color w:val="000000"/>
          <w:sz w:val="36"/>
          <w:szCs w:val="36"/>
        </w:rPr>
      </w:pPr>
      <w:r w:rsidRPr="00CD7F6A">
        <w:rPr>
          <w:rStyle w:val="c4"/>
          <w:b/>
          <w:bCs/>
          <w:color w:val="000000"/>
          <w:sz w:val="36"/>
          <w:szCs w:val="36"/>
        </w:rPr>
        <w:t>МАДОУ детский сад № 435</w:t>
      </w:r>
    </w:p>
    <w:p w:rsidR="002D1543" w:rsidRDefault="002D1543" w:rsidP="002D1543">
      <w:pPr>
        <w:jc w:val="center"/>
        <w:rPr>
          <w:rStyle w:val="c4"/>
          <w:b/>
          <w:bCs/>
          <w:color w:val="000000"/>
        </w:rPr>
      </w:pPr>
    </w:p>
    <w:p w:rsidR="002D1543" w:rsidRDefault="002D1543" w:rsidP="002D1543">
      <w:pPr>
        <w:jc w:val="center"/>
        <w:rPr>
          <w:rStyle w:val="c4"/>
          <w:b/>
          <w:bCs/>
          <w:color w:val="000000"/>
        </w:rPr>
      </w:pPr>
    </w:p>
    <w:p w:rsidR="002D1543" w:rsidRDefault="002D1543" w:rsidP="002D1543">
      <w:pPr>
        <w:jc w:val="center"/>
        <w:rPr>
          <w:rStyle w:val="c4"/>
          <w:b/>
          <w:bCs/>
          <w:color w:val="000000"/>
        </w:rPr>
      </w:pPr>
    </w:p>
    <w:p w:rsidR="002D1543" w:rsidRPr="002D1543" w:rsidRDefault="002D1543" w:rsidP="002D1543">
      <w:pPr>
        <w:jc w:val="center"/>
        <w:rPr>
          <w:rStyle w:val="c4"/>
          <w:rFonts w:ascii="Times New Roman" w:eastAsia="Times New Roman" w:hAnsi="Times New Roman" w:cs="Times New Roman"/>
          <w:b/>
          <w:bCs/>
          <w:color w:val="000000"/>
          <w:sz w:val="24"/>
          <w:szCs w:val="24"/>
          <w:lang w:eastAsia="ru-RU"/>
        </w:rPr>
      </w:pPr>
    </w:p>
    <w:p w:rsidR="002D1543" w:rsidRPr="002D1543" w:rsidRDefault="002D1543" w:rsidP="002D1543">
      <w:pPr>
        <w:pStyle w:val="c2"/>
        <w:shd w:val="clear" w:color="auto" w:fill="FFFFFF"/>
        <w:spacing w:before="0" w:beforeAutospacing="0" w:after="0" w:afterAutospacing="0"/>
        <w:ind w:firstLine="708"/>
        <w:jc w:val="center"/>
        <w:rPr>
          <w:rStyle w:val="c4"/>
          <w:b/>
          <w:bCs/>
          <w:color w:val="000000"/>
          <w:sz w:val="44"/>
          <w:szCs w:val="44"/>
        </w:rPr>
      </w:pPr>
      <w:r w:rsidRPr="002D1543">
        <w:rPr>
          <w:rStyle w:val="c4"/>
          <w:b/>
          <w:bCs/>
          <w:color w:val="000000"/>
          <w:sz w:val="44"/>
          <w:szCs w:val="44"/>
        </w:rPr>
        <w:t>Консультация для родителей</w:t>
      </w:r>
    </w:p>
    <w:p w:rsidR="002D1543" w:rsidRDefault="00A718B9" w:rsidP="002D1543">
      <w:pPr>
        <w:pStyle w:val="c2"/>
        <w:shd w:val="clear" w:color="auto" w:fill="FFFFFF"/>
        <w:spacing w:before="0" w:beforeAutospacing="0" w:after="0" w:afterAutospacing="0"/>
        <w:ind w:firstLine="708"/>
        <w:jc w:val="center"/>
        <w:rPr>
          <w:rStyle w:val="c4"/>
          <w:b/>
          <w:bCs/>
          <w:color w:val="000000"/>
          <w:sz w:val="44"/>
          <w:szCs w:val="44"/>
        </w:rPr>
      </w:pPr>
      <w:r>
        <w:rPr>
          <w:rStyle w:val="c4"/>
          <w:b/>
          <w:bCs/>
          <w:color w:val="000000"/>
          <w:sz w:val="44"/>
          <w:szCs w:val="44"/>
        </w:rPr>
        <w:t>Прави</w:t>
      </w:r>
      <w:r w:rsidR="002D1543" w:rsidRPr="002D1543">
        <w:rPr>
          <w:rStyle w:val="c4"/>
          <w:b/>
          <w:bCs/>
          <w:color w:val="000000"/>
          <w:sz w:val="44"/>
          <w:szCs w:val="44"/>
        </w:rPr>
        <w:t>ла пожарной безопасности</w:t>
      </w:r>
      <w:r w:rsidR="002D1543">
        <w:rPr>
          <w:rStyle w:val="c4"/>
          <w:b/>
          <w:bCs/>
          <w:color w:val="000000"/>
          <w:sz w:val="44"/>
          <w:szCs w:val="44"/>
        </w:rPr>
        <w:t>.</w:t>
      </w:r>
    </w:p>
    <w:p w:rsidR="002D1543" w:rsidRDefault="002D1543" w:rsidP="002D1543">
      <w:pPr>
        <w:pStyle w:val="c2"/>
        <w:shd w:val="clear" w:color="auto" w:fill="FFFFFF"/>
        <w:spacing w:before="0" w:beforeAutospacing="0" w:after="0" w:afterAutospacing="0"/>
        <w:ind w:firstLine="708"/>
        <w:jc w:val="center"/>
        <w:rPr>
          <w:rStyle w:val="c4"/>
          <w:b/>
          <w:bCs/>
          <w:color w:val="000000"/>
          <w:sz w:val="44"/>
          <w:szCs w:val="44"/>
        </w:rPr>
      </w:pPr>
    </w:p>
    <w:p w:rsidR="002D1543" w:rsidRPr="002D1543" w:rsidRDefault="002D1543" w:rsidP="002D1543">
      <w:pPr>
        <w:pStyle w:val="c2"/>
        <w:shd w:val="clear" w:color="auto" w:fill="FFFFFF"/>
        <w:spacing w:before="0" w:beforeAutospacing="0" w:after="0" w:afterAutospacing="0"/>
        <w:ind w:firstLine="708"/>
        <w:rPr>
          <w:rStyle w:val="c4"/>
          <w:b/>
          <w:bCs/>
          <w:color w:val="000000"/>
          <w:sz w:val="44"/>
          <w:szCs w:val="44"/>
        </w:rPr>
      </w:pPr>
      <w:r>
        <w:rPr>
          <w:b/>
          <w:bCs/>
          <w:noProof/>
          <w:color w:val="000000"/>
          <w:sz w:val="44"/>
          <w:szCs w:val="44"/>
        </w:rPr>
        <w:drawing>
          <wp:inline distT="0" distB="0" distL="0" distR="0">
            <wp:extent cx="5902711" cy="3933825"/>
            <wp:effectExtent l="19050" t="0" r="2789" b="0"/>
            <wp:docPr id="1" name="Рисунок 0" desc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jpg"/>
                    <pic:cNvPicPr/>
                  </pic:nvPicPr>
                  <pic:blipFill>
                    <a:blip r:embed="rId4" cstate="print"/>
                    <a:stretch>
                      <a:fillRect/>
                    </a:stretch>
                  </pic:blipFill>
                  <pic:spPr>
                    <a:xfrm>
                      <a:off x="0" y="0"/>
                      <a:ext cx="5902711" cy="3933825"/>
                    </a:xfrm>
                    <a:prstGeom prst="rect">
                      <a:avLst/>
                    </a:prstGeom>
                  </pic:spPr>
                </pic:pic>
              </a:graphicData>
            </a:graphic>
          </wp:inline>
        </w:drawing>
      </w:r>
    </w:p>
    <w:p w:rsidR="002D1543" w:rsidRDefault="002D1543" w:rsidP="00B057D3">
      <w:pPr>
        <w:pStyle w:val="c2"/>
        <w:shd w:val="clear" w:color="auto" w:fill="FFFFFF"/>
        <w:spacing w:before="0" w:beforeAutospacing="0" w:after="0" w:afterAutospacing="0"/>
        <w:ind w:firstLine="708"/>
        <w:jc w:val="center"/>
        <w:rPr>
          <w:rStyle w:val="c4"/>
          <w:b/>
          <w:bCs/>
          <w:color w:val="000000"/>
        </w:rPr>
      </w:pPr>
    </w:p>
    <w:p w:rsidR="002D1543" w:rsidRDefault="002D1543" w:rsidP="00B057D3">
      <w:pPr>
        <w:pStyle w:val="c2"/>
        <w:shd w:val="clear" w:color="auto" w:fill="FFFFFF"/>
        <w:spacing w:before="0" w:beforeAutospacing="0" w:after="0" w:afterAutospacing="0"/>
        <w:ind w:firstLine="708"/>
        <w:jc w:val="center"/>
        <w:rPr>
          <w:rStyle w:val="c4"/>
          <w:b/>
          <w:bCs/>
          <w:color w:val="000000"/>
        </w:rPr>
      </w:pPr>
    </w:p>
    <w:p w:rsidR="002D1543" w:rsidRDefault="002D1543" w:rsidP="00B057D3">
      <w:pPr>
        <w:pStyle w:val="c2"/>
        <w:shd w:val="clear" w:color="auto" w:fill="FFFFFF"/>
        <w:spacing w:before="0" w:beforeAutospacing="0" w:after="0" w:afterAutospacing="0"/>
        <w:ind w:firstLine="708"/>
        <w:jc w:val="center"/>
        <w:rPr>
          <w:rStyle w:val="c4"/>
          <w:b/>
          <w:bCs/>
          <w:color w:val="000000"/>
        </w:rPr>
      </w:pPr>
    </w:p>
    <w:p w:rsidR="002D1543" w:rsidRDefault="002D1543" w:rsidP="00B057D3">
      <w:pPr>
        <w:pStyle w:val="c2"/>
        <w:shd w:val="clear" w:color="auto" w:fill="FFFFFF"/>
        <w:spacing w:before="0" w:beforeAutospacing="0" w:after="0" w:afterAutospacing="0"/>
        <w:ind w:firstLine="708"/>
        <w:jc w:val="center"/>
        <w:rPr>
          <w:rStyle w:val="c4"/>
          <w:b/>
          <w:bCs/>
          <w:color w:val="000000"/>
        </w:rPr>
      </w:pPr>
    </w:p>
    <w:p w:rsidR="002D1543" w:rsidRDefault="002D1543" w:rsidP="00B057D3">
      <w:pPr>
        <w:pStyle w:val="c2"/>
        <w:shd w:val="clear" w:color="auto" w:fill="FFFFFF"/>
        <w:spacing w:before="0" w:beforeAutospacing="0" w:after="0" w:afterAutospacing="0"/>
        <w:ind w:firstLine="708"/>
        <w:jc w:val="center"/>
        <w:rPr>
          <w:rStyle w:val="c4"/>
          <w:b/>
          <w:bCs/>
          <w:color w:val="000000"/>
        </w:rPr>
      </w:pPr>
    </w:p>
    <w:p w:rsidR="002D1543" w:rsidRDefault="002D1543" w:rsidP="00B057D3">
      <w:pPr>
        <w:pStyle w:val="c2"/>
        <w:shd w:val="clear" w:color="auto" w:fill="FFFFFF"/>
        <w:spacing w:before="0" w:beforeAutospacing="0" w:after="0" w:afterAutospacing="0"/>
        <w:ind w:firstLine="708"/>
        <w:jc w:val="center"/>
        <w:rPr>
          <w:rStyle w:val="c4"/>
          <w:b/>
          <w:bCs/>
          <w:color w:val="000000"/>
        </w:rPr>
      </w:pPr>
    </w:p>
    <w:p w:rsidR="002D1543" w:rsidRDefault="002D1543" w:rsidP="00B057D3">
      <w:pPr>
        <w:pStyle w:val="c2"/>
        <w:shd w:val="clear" w:color="auto" w:fill="FFFFFF"/>
        <w:spacing w:before="0" w:beforeAutospacing="0" w:after="0" w:afterAutospacing="0"/>
        <w:ind w:firstLine="708"/>
        <w:jc w:val="center"/>
        <w:rPr>
          <w:rStyle w:val="c4"/>
          <w:b/>
          <w:bCs/>
          <w:color w:val="000000"/>
        </w:rPr>
      </w:pPr>
    </w:p>
    <w:p w:rsidR="002D1543" w:rsidRDefault="002D1543" w:rsidP="00B057D3">
      <w:pPr>
        <w:pStyle w:val="c2"/>
        <w:shd w:val="clear" w:color="auto" w:fill="FFFFFF"/>
        <w:spacing w:before="0" w:beforeAutospacing="0" w:after="0" w:afterAutospacing="0"/>
        <w:ind w:firstLine="708"/>
        <w:jc w:val="center"/>
        <w:rPr>
          <w:rStyle w:val="c4"/>
          <w:b/>
          <w:bCs/>
          <w:color w:val="000000"/>
        </w:rPr>
      </w:pPr>
    </w:p>
    <w:p w:rsidR="002D1543" w:rsidRDefault="002D1543" w:rsidP="00B057D3">
      <w:pPr>
        <w:pStyle w:val="c2"/>
        <w:shd w:val="clear" w:color="auto" w:fill="FFFFFF"/>
        <w:spacing w:before="0" w:beforeAutospacing="0" w:after="0" w:afterAutospacing="0"/>
        <w:ind w:firstLine="708"/>
        <w:jc w:val="center"/>
        <w:rPr>
          <w:rStyle w:val="c4"/>
          <w:b/>
          <w:bCs/>
          <w:color w:val="000000"/>
        </w:rPr>
      </w:pPr>
    </w:p>
    <w:p w:rsidR="002D1543" w:rsidRDefault="002D1543" w:rsidP="00B057D3">
      <w:pPr>
        <w:pStyle w:val="c2"/>
        <w:shd w:val="clear" w:color="auto" w:fill="FFFFFF"/>
        <w:spacing w:before="0" w:beforeAutospacing="0" w:after="0" w:afterAutospacing="0"/>
        <w:ind w:firstLine="708"/>
        <w:jc w:val="center"/>
        <w:rPr>
          <w:rStyle w:val="c4"/>
          <w:b/>
          <w:bCs/>
          <w:color w:val="000000"/>
        </w:rPr>
      </w:pPr>
    </w:p>
    <w:p w:rsidR="002D1543" w:rsidRDefault="002D1543" w:rsidP="00B057D3">
      <w:pPr>
        <w:pStyle w:val="c2"/>
        <w:shd w:val="clear" w:color="auto" w:fill="FFFFFF"/>
        <w:spacing w:before="0" w:beforeAutospacing="0" w:after="0" w:afterAutospacing="0"/>
        <w:ind w:firstLine="708"/>
        <w:jc w:val="center"/>
        <w:rPr>
          <w:rStyle w:val="c4"/>
          <w:b/>
          <w:bCs/>
          <w:color w:val="000000"/>
        </w:rPr>
      </w:pPr>
    </w:p>
    <w:p w:rsidR="002D1543" w:rsidRDefault="002D1543" w:rsidP="00B057D3">
      <w:pPr>
        <w:pStyle w:val="c2"/>
        <w:shd w:val="clear" w:color="auto" w:fill="FFFFFF"/>
        <w:spacing w:before="0" w:beforeAutospacing="0" w:after="0" w:afterAutospacing="0"/>
        <w:ind w:firstLine="708"/>
        <w:jc w:val="center"/>
        <w:rPr>
          <w:rStyle w:val="c4"/>
          <w:b/>
          <w:bCs/>
          <w:color w:val="000000"/>
        </w:rPr>
      </w:pPr>
    </w:p>
    <w:p w:rsidR="002D1543" w:rsidRDefault="002D1543" w:rsidP="00B057D3">
      <w:pPr>
        <w:pStyle w:val="c2"/>
        <w:shd w:val="clear" w:color="auto" w:fill="FFFFFF"/>
        <w:spacing w:before="0" w:beforeAutospacing="0" w:after="0" w:afterAutospacing="0"/>
        <w:ind w:firstLine="708"/>
        <w:jc w:val="center"/>
        <w:rPr>
          <w:rStyle w:val="c4"/>
          <w:b/>
          <w:bCs/>
          <w:color w:val="000000"/>
        </w:rPr>
      </w:pPr>
    </w:p>
    <w:p w:rsidR="002D1543" w:rsidRDefault="002D1543" w:rsidP="00B057D3">
      <w:pPr>
        <w:pStyle w:val="c2"/>
        <w:shd w:val="clear" w:color="auto" w:fill="FFFFFF"/>
        <w:spacing w:before="0" w:beforeAutospacing="0" w:after="0" w:afterAutospacing="0"/>
        <w:ind w:firstLine="708"/>
        <w:jc w:val="center"/>
        <w:rPr>
          <w:rStyle w:val="c4"/>
          <w:b/>
          <w:bCs/>
          <w:color w:val="000000"/>
        </w:rPr>
      </w:pPr>
    </w:p>
    <w:p w:rsidR="002D1543" w:rsidRDefault="002D1543" w:rsidP="00B057D3">
      <w:pPr>
        <w:pStyle w:val="c2"/>
        <w:shd w:val="clear" w:color="auto" w:fill="FFFFFF"/>
        <w:spacing w:before="0" w:beforeAutospacing="0" w:after="0" w:afterAutospacing="0"/>
        <w:ind w:firstLine="708"/>
        <w:jc w:val="center"/>
        <w:rPr>
          <w:rStyle w:val="c4"/>
          <w:b/>
          <w:bCs/>
          <w:color w:val="000000"/>
        </w:rPr>
      </w:pPr>
    </w:p>
    <w:p w:rsidR="002D1543" w:rsidRDefault="002D1543" w:rsidP="00B057D3">
      <w:pPr>
        <w:pStyle w:val="c2"/>
        <w:shd w:val="clear" w:color="auto" w:fill="FFFFFF"/>
        <w:spacing w:before="0" w:beforeAutospacing="0" w:after="0" w:afterAutospacing="0"/>
        <w:ind w:firstLine="708"/>
        <w:jc w:val="center"/>
        <w:rPr>
          <w:rStyle w:val="c4"/>
          <w:b/>
          <w:bCs/>
          <w:color w:val="000000"/>
        </w:rPr>
      </w:pPr>
    </w:p>
    <w:p w:rsidR="002D1543" w:rsidRDefault="002D1543" w:rsidP="002D1543">
      <w:pPr>
        <w:jc w:val="center"/>
        <w:rPr>
          <w:rStyle w:val="c4"/>
          <w:rFonts w:ascii="Times New Roman" w:eastAsia="Times New Roman" w:hAnsi="Times New Roman" w:cs="Times New Roman"/>
          <w:b/>
          <w:bCs/>
          <w:color w:val="000000"/>
          <w:sz w:val="24"/>
          <w:szCs w:val="24"/>
          <w:lang w:eastAsia="ru-RU"/>
        </w:rPr>
      </w:pPr>
      <w:r>
        <w:rPr>
          <w:rStyle w:val="c4"/>
          <w:b/>
          <w:bCs/>
          <w:color w:val="000000"/>
        </w:rPr>
        <w:lastRenderedPageBreak/>
        <w:t>Екатеринбург 2018</w:t>
      </w:r>
    </w:p>
    <w:p w:rsidR="002D1543" w:rsidRDefault="002D1543" w:rsidP="00B057D3">
      <w:pPr>
        <w:pStyle w:val="c2"/>
        <w:shd w:val="clear" w:color="auto" w:fill="FFFFFF"/>
        <w:spacing w:before="0" w:beforeAutospacing="0" w:after="0" w:afterAutospacing="0"/>
        <w:ind w:firstLine="708"/>
        <w:jc w:val="center"/>
        <w:rPr>
          <w:rStyle w:val="c4"/>
          <w:b/>
          <w:bCs/>
          <w:color w:val="000000"/>
        </w:rPr>
      </w:pPr>
    </w:p>
    <w:p w:rsidR="00B057D3" w:rsidRDefault="00B057D3" w:rsidP="00B057D3">
      <w:pPr>
        <w:pStyle w:val="c2"/>
        <w:shd w:val="clear" w:color="auto" w:fill="FFFFFF"/>
        <w:spacing w:before="0" w:beforeAutospacing="0" w:after="0" w:afterAutospacing="0"/>
        <w:ind w:firstLine="708"/>
        <w:jc w:val="center"/>
        <w:rPr>
          <w:rFonts w:ascii="Arial" w:hAnsi="Arial" w:cs="Arial"/>
          <w:color w:val="000000"/>
          <w:sz w:val="22"/>
          <w:szCs w:val="22"/>
        </w:rPr>
      </w:pPr>
      <w:r>
        <w:rPr>
          <w:rStyle w:val="c4"/>
          <w:b/>
          <w:bCs/>
          <w:color w:val="000000"/>
        </w:rPr>
        <w:t>Консультации для родителей по пожарной безопасности</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w:t>
      </w:r>
    </w:p>
    <w:p w:rsidR="00B057D3" w:rsidRDefault="00B057D3" w:rsidP="00B057D3">
      <w:pPr>
        <w:pStyle w:val="c2"/>
        <w:shd w:val="clear" w:color="auto" w:fill="FFFFFF"/>
        <w:spacing w:before="0" w:beforeAutospacing="0" w:after="0" w:afterAutospacing="0"/>
        <w:ind w:firstLine="708"/>
        <w:jc w:val="center"/>
        <w:rPr>
          <w:rStyle w:val="c4"/>
          <w:b/>
          <w:bCs/>
          <w:color w:val="000000"/>
        </w:rPr>
      </w:pPr>
      <w:r>
        <w:rPr>
          <w:rStyle w:val="c4"/>
          <w:b/>
          <w:bCs/>
          <w:color w:val="000000"/>
        </w:rPr>
        <w:t>Расскажите детям о пожарной безопасности</w:t>
      </w:r>
    </w:p>
    <w:p w:rsidR="002D1543" w:rsidRDefault="002D1543" w:rsidP="00B057D3">
      <w:pPr>
        <w:pStyle w:val="c2"/>
        <w:shd w:val="clear" w:color="auto" w:fill="FFFFFF"/>
        <w:spacing w:before="0" w:beforeAutospacing="0" w:after="0" w:afterAutospacing="0"/>
        <w:ind w:firstLine="708"/>
        <w:jc w:val="center"/>
        <w:rPr>
          <w:rFonts w:ascii="Arial" w:hAnsi="Arial" w:cs="Arial"/>
          <w:color w:val="000000"/>
          <w:sz w:val="22"/>
          <w:szCs w:val="22"/>
        </w:rPr>
      </w:pP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xml:space="preserve">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w:t>
      </w:r>
      <w:proofErr w:type="gramStart"/>
      <w:r>
        <w:rPr>
          <w:rStyle w:val="c0"/>
          <w:color w:val="000000"/>
        </w:rPr>
        <w:t>миллиона потерпевших погибает</w:t>
      </w:r>
      <w:proofErr w:type="gramEnd"/>
      <w:r>
        <w:rPr>
          <w:rStyle w:val="c0"/>
          <w:color w:val="000000"/>
        </w:rPr>
        <w:t xml:space="preserve"> более 100 человек.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Пожарная безопасность в квартире:</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балуйся дома со спичками и зажигалками. Это одна из причин пожаров.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суши белье над плитой. Оно может загореться.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забывай выключить газовую плиту. Если почувствовал запах газа, не зажигай спичек и не включай свет. Срочно проветри квартиру. </w:t>
      </w:r>
    </w:p>
    <w:p w:rsidR="00B057D3" w:rsidRDefault="00B057D3" w:rsidP="00B057D3">
      <w:pPr>
        <w:pStyle w:val="c1"/>
        <w:shd w:val="clear" w:color="auto" w:fill="FFFFFF"/>
        <w:spacing w:before="0" w:beforeAutospacing="0" w:after="0" w:afterAutospacing="0"/>
        <w:ind w:firstLine="708"/>
        <w:jc w:val="both"/>
        <w:rPr>
          <w:rStyle w:val="c0"/>
          <w:color w:val="000000"/>
        </w:rPr>
      </w:pPr>
      <w:r>
        <w:rPr>
          <w:rStyle w:val="c0"/>
          <w:color w:val="000000"/>
        </w:rPr>
        <w:t>- Ни в коем случае не зажигай фейерверки, свечи или бенгальские огни дома без взрослых. </w:t>
      </w:r>
    </w:p>
    <w:p w:rsidR="003B40A5" w:rsidRDefault="003B40A5" w:rsidP="00B057D3">
      <w:pPr>
        <w:pStyle w:val="c1"/>
        <w:shd w:val="clear" w:color="auto" w:fill="FFFFFF"/>
        <w:spacing w:before="0" w:beforeAutospacing="0" w:after="0" w:afterAutospacing="0"/>
        <w:ind w:firstLine="708"/>
        <w:jc w:val="both"/>
        <w:rPr>
          <w:rStyle w:val="c0"/>
          <w:color w:val="000000"/>
        </w:rPr>
      </w:pPr>
    </w:p>
    <w:p w:rsidR="003B40A5" w:rsidRDefault="003B40A5" w:rsidP="003B40A5">
      <w:pPr>
        <w:pStyle w:val="c1"/>
        <w:shd w:val="clear" w:color="auto" w:fill="FFFFFF"/>
        <w:spacing w:before="0" w:beforeAutospacing="0" w:after="0" w:afterAutospacing="0"/>
        <w:ind w:firstLine="708"/>
        <w:jc w:val="center"/>
        <w:rPr>
          <w:rStyle w:val="c0"/>
          <w:color w:val="000000"/>
        </w:rPr>
      </w:pPr>
      <w:r>
        <w:rPr>
          <w:noProof/>
          <w:color w:val="000000"/>
        </w:rPr>
        <w:drawing>
          <wp:inline distT="0" distB="0" distL="0" distR="0">
            <wp:extent cx="4305300" cy="4292637"/>
            <wp:effectExtent l="19050" t="0" r="0" b="0"/>
            <wp:docPr id="3" name="Рисунок 2" descr="k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jpg"/>
                    <pic:cNvPicPr/>
                  </pic:nvPicPr>
                  <pic:blipFill>
                    <a:blip r:embed="rId5" cstate="print"/>
                    <a:stretch>
                      <a:fillRect/>
                    </a:stretch>
                  </pic:blipFill>
                  <pic:spPr>
                    <a:xfrm>
                      <a:off x="0" y="0"/>
                      <a:ext cx="4305300" cy="4292637"/>
                    </a:xfrm>
                    <a:prstGeom prst="rect">
                      <a:avLst/>
                    </a:prstGeom>
                  </pic:spPr>
                </pic:pic>
              </a:graphicData>
            </a:graphic>
          </wp:inline>
        </w:drawing>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Пожарная безопасность в деревне:</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Никогда не прикасайся голыми руками к металлическим частям печки. Ты можешь получить серьезный ожог.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lastRenderedPageBreak/>
        <w:t>- Не трогай без разрешения взрослых печную заслонку. Если ее закрыть раньше времени, в доме скопится угарный газ, и можно задохнуться. </w:t>
      </w:r>
    </w:p>
    <w:p w:rsidR="003B40A5" w:rsidRDefault="003B40A5" w:rsidP="00B057D3">
      <w:pPr>
        <w:pStyle w:val="c1"/>
        <w:shd w:val="clear" w:color="auto" w:fill="FFFFFF"/>
        <w:spacing w:before="0" w:beforeAutospacing="0" w:after="0" w:afterAutospacing="0"/>
        <w:ind w:firstLine="708"/>
        <w:jc w:val="both"/>
        <w:rPr>
          <w:rStyle w:val="c4"/>
          <w:b/>
          <w:bCs/>
          <w:color w:val="000000"/>
        </w:rPr>
      </w:pP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Пожарная безопасность в лесу:</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Пожар - самая большая опасность в лесу. Поэтому не разводи костер без взрослых.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балуйся с огнем. В сухую жаркую погоду достаточно одной спички или искры от фейерверка, чтобы лес загорелся.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Если пожар все-таки начался, немедленно выбегай из леса. Старайся бежать в ту сторону, откуда дует ветер. </w:t>
      </w:r>
    </w:p>
    <w:p w:rsidR="00B057D3" w:rsidRDefault="00B057D3" w:rsidP="00B057D3">
      <w:pPr>
        <w:pStyle w:val="c1"/>
        <w:shd w:val="clear" w:color="auto" w:fill="FFFFFF"/>
        <w:spacing w:before="0" w:beforeAutospacing="0" w:after="0" w:afterAutospacing="0"/>
        <w:ind w:firstLine="708"/>
        <w:jc w:val="both"/>
        <w:rPr>
          <w:rStyle w:val="c0"/>
          <w:color w:val="000000"/>
        </w:rPr>
      </w:pPr>
      <w:r>
        <w:rPr>
          <w:rStyle w:val="c0"/>
          <w:color w:val="000000"/>
        </w:rPr>
        <w:t>- Выйдя из леса, обязательно сообщи о пожаре взрослым. </w:t>
      </w:r>
    </w:p>
    <w:p w:rsidR="003B40A5" w:rsidRDefault="003B40A5" w:rsidP="00B057D3">
      <w:pPr>
        <w:pStyle w:val="c1"/>
        <w:shd w:val="clear" w:color="auto" w:fill="FFFFFF"/>
        <w:spacing w:before="0" w:beforeAutospacing="0" w:after="0" w:afterAutospacing="0"/>
        <w:ind w:firstLine="708"/>
        <w:jc w:val="both"/>
        <w:rPr>
          <w:rStyle w:val="c0"/>
          <w:color w:val="000000"/>
        </w:rPr>
      </w:pPr>
    </w:p>
    <w:p w:rsidR="003B40A5" w:rsidRDefault="003B40A5" w:rsidP="003B40A5">
      <w:pPr>
        <w:pStyle w:val="c1"/>
        <w:shd w:val="clear" w:color="auto" w:fill="FFFFFF"/>
        <w:spacing w:before="0" w:beforeAutospacing="0" w:after="0" w:afterAutospacing="0"/>
        <w:ind w:firstLine="708"/>
        <w:jc w:val="center"/>
        <w:rPr>
          <w:rFonts w:ascii="Arial" w:hAnsi="Arial" w:cs="Arial"/>
          <w:color w:val="000000"/>
          <w:sz w:val="22"/>
          <w:szCs w:val="22"/>
        </w:rPr>
      </w:pPr>
      <w:r>
        <w:rPr>
          <w:rFonts w:ascii="Arial" w:hAnsi="Arial" w:cs="Arial"/>
          <w:noProof/>
          <w:color w:val="000000"/>
          <w:sz w:val="22"/>
          <w:szCs w:val="22"/>
        </w:rPr>
        <w:drawing>
          <wp:inline distT="0" distB="0" distL="0" distR="0">
            <wp:extent cx="4743450" cy="3323044"/>
            <wp:effectExtent l="19050" t="0" r="0" b="0"/>
            <wp:docPr id="4" name="Рисунок 3" descr="1525329881_1-768x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5329881_1-768x538.jpg"/>
                    <pic:cNvPicPr/>
                  </pic:nvPicPr>
                  <pic:blipFill>
                    <a:blip r:embed="rId6" cstate="print"/>
                    <a:stretch>
                      <a:fillRect/>
                    </a:stretch>
                  </pic:blipFill>
                  <pic:spPr>
                    <a:xfrm>
                      <a:off x="0" y="0"/>
                      <a:ext cx="4743450" cy="3323044"/>
                    </a:xfrm>
                    <a:prstGeom prst="rect">
                      <a:avLst/>
                    </a:prstGeom>
                  </pic:spPr>
                </pic:pic>
              </a:graphicData>
            </a:graphic>
          </wp:inline>
        </w:drawing>
      </w:r>
    </w:p>
    <w:p w:rsidR="003B40A5" w:rsidRDefault="003B40A5" w:rsidP="00B057D3">
      <w:pPr>
        <w:pStyle w:val="c1"/>
        <w:shd w:val="clear" w:color="auto" w:fill="FFFFFF"/>
        <w:spacing w:before="0" w:beforeAutospacing="0" w:after="0" w:afterAutospacing="0"/>
        <w:ind w:firstLine="708"/>
        <w:jc w:val="both"/>
        <w:rPr>
          <w:rStyle w:val="c4"/>
          <w:b/>
          <w:bCs/>
          <w:color w:val="000000"/>
        </w:rPr>
      </w:pP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Если начался пожар, а взрослых дома нет, поступай так:</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Если огонь небольшой, можно попробовать сразу же затушить его, набросив на него плотную ткань или одеяло, заливая водой или засыпая песком.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Если в помещение проник дым, надо смочить водой одежду, покрыть голову мокрой салфеткой и выходить, пригнувшись или ползком.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Наполни водой ванну, ведра, тазы. Можешь облить водой двери и пол.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При пожаре в подъезде никогда не садись в лифт. Он может отключиться, и ты задохнешься.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Когда приедут пожарные, во всем их слушайся и не бойся. Они лучше знают, как тебя спасти. </w:t>
      </w:r>
    </w:p>
    <w:p w:rsidR="00B057D3" w:rsidRDefault="00B057D3" w:rsidP="00B057D3">
      <w:pPr>
        <w:pStyle w:val="c1"/>
        <w:shd w:val="clear" w:color="auto" w:fill="FFFFFF"/>
        <w:spacing w:before="0" w:beforeAutospacing="0" w:after="0" w:afterAutospacing="0"/>
        <w:ind w:firstLine="708"/>
        <w:jc w:val="both"/>
        <w:rPr>
          <w:rStyle w:val="c4"/>
          <w:b/>
          <w:bCs/>
          <w:color w:val="000000"/>
        </w:rPr>
      </w:pPr>
      <w:r>
        <w:rPr>
          <w:rStyle w:val="c0"/>
          <w:color w:val="000000"/>
        </w:rPr>
        <w:t>- Запомните самое главное правило не только при пожаре, но и при любой другой опасности: </w:t>
      </w:r>
      <w:r>
        <w:rPr>
          <w:rStyle w:val="c4"/>
          <w:b/>
          <w:bCs/>
          <w:color w:val="000000"/>
        </w:rPr>
        <w:t>«Не поддавайтесь панике и не теряйте самообладания!»</w:t>
      </w:r>
    </w:p>
    <w:p w:rsidR="003B40A5" w:rsidRDefault="003B40A5" w:rsidP="003B40A5">
      <w:pPr>
        <w:pStyle w:val="c1"/>
        <w:shd w:val="clear" w:color="auto" w:fill="FFFFFF"/>
        <w:spacing w:before="0" w:beforeAutospacing="0" w:after="0" w:afterAutospacing="0"/>
        <w:ind w:firstLine="708"/>
        <w:jc w:val="center"/>
        <w:rPr>
          <w:rFonts w:ascii="Arial" w:hAnsi="Arial" w:cs="Arial"/>
          <w:color w:val="000000"/>
          <w:sz w:val="22"/>
          <w:szCs w:val="22"/>
        </w:rPr>
      </w:pP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w:t>
      </w:r>
    </w:p>
    <w:p w:rsidR="003B40A5" w:rsidRDefault="003B40A5" w:rsidP="00B057D3">
      <w:pPr>
        <w:pStyle w:val="c2"/>
        <w:shd w:val="clear" w:color="auto" w:fill="FFFFFF"/>
        <w:spacing w:before="0" w:beforeAutospacing="0" w:after="0" w:afterAutospacing="0"/>
        <w:ind w:firstLine="708"/>
        <w:jc w:val="center"/>
        <w:rPr>
          <w:rStyle w:val="c4"/>
          <w:b/>
          <w:bCs/>
          <w:color w:val="000000"/>
        </w:rPr>
      </w:pPr>
    </w:p>
    <w:p w:rsidR="003B40A5" w:rsidRDefault="003B40A5" w:rsidP="00B057D3">
      <w:pPr>
        <w:pStyle w:val="c2"/>
        <w:shd w:val="clear" w:color="auto" w:fill="FFFFFF"/>
        <w:spacing w:before="0" w:beforeAutospacing="0" w:after="0" w:afterAutospacing="0"/>
        <w:ind w:firstLine="708"/>
        <w:jc w:val="center"/>
        <w:rPr>
          <w:rStyle w:val="c4"/>
          <w:b/>
          <w:bCs/>
          <w:color w:val="000000"/>
        </w:rPr>
      </w:pPr>
    </w:p>
    <w:p w:rsidR="003B40A5" w:rsidRDefault="003B40A5" w:rsidP="00B057D3">
      <w:pPr>
        <w:pStyle w:val="c2"/>
        <w:shd w:val="clear" w:color="auto" w:fill="FFFFFF"/>
        <w:spacing w:before="0" w:beforeAutospacing="0" w:after="0" w:afterAutospacing="0"/>
        <w:ind w:firstLine="708"/>
        <w:jc w:val="center"/>
        <w:rPr>
          <w:rStyle w:val="c4"/>
          <w:b/>
          <w:bCs/>
          <w:color w:val="000000"/>
        </w:rPr>
      </w:pPr>
    </w:p>
    <w:p w:rsidR="00B057D3" w:rsidRDefault="00B057D3" w:rsidP="00B057D3">
      <w:pPr>
        <w:pStyle w:val="c2"/>
        <w:shd w:val="clear" w:color="auto" w:fill="FFFFFF"/>
        <w:spacing w:before="0" w:beforeAutospacing="0" w:after="0" w:afterAutospacing="0"/>
        <w:ind w:firstLine="708"/>
        <w:jc w:val="center"/>
        <w:rPr>
          <w:rFonts w:ascii="Arial" w:hAnsi="Arial" w:cs="Arial"/>
          <w:color w:val="000000"/>
          <w:sz w:val="22"/>
          <w:szCs w:val="22"/>
        </w:rPr>
      </w:pPr>
      <w:r>
        <w:rPr>
          <w:rStyle w:val="c4"/>
          <w:b/>
          <w:bCs/>
          <w:color w:val="000000"/>
        </w:rPr>
        <w:t>Опасные игры</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B057D3" w:rsidRDefault="00B057D3" w:rsidP="00B057D3">
      <w:pPr>
        <w:pStyle w:val="c1"/>
        <w:shd w:val="clear" w:color="auto" w:fill="FFFFFF"/>
        <w:spacing w:before="0" w:beforeAutospacing="0" w:after="0" w:afterAutospacing="0"/>
        <w:ind w:firstLine="708"/>
        <w:jc w:val="both"/>
        <w:rPr>
          <w:rStyle w:val="c0"/>
          <w:color w:val="000000"/>
        </w:rPr>
      </w:pPr>
      <w:r>
        <w:rPr>
          <w:rStyle w:val="c0"/>
          <w:color w:val="000000"/>
        </w:rPr>
        <w:t>Обрести уверенность или постоянный страх за детей зависит от Вас.</w:t>
      </w:r>
    </w:p>
    <w:p w:rsidR="003B40A5" w:rsidRDefault="003B40A5" w:rsidP="00B057D3">
      <w:pPr>
        <w:pStyle w:val="c1"/>
        <w:shd w:val="clear" w:color="auto" w:fill="FFFFFF"/>
        <w:spacing w:before="0" w:beforeAutospacing="0" w:after="0" w:afterAutospacing="0"/>
        <w:ind w:firstLine="708"/>
        <w:jc w:val="both"/>
        <w:rPr>
          <w:rFonts w:ascii="Arial" w:hAnsi="Arial" w:cs="Arial"/>
          <w:color w:val="000000"/>
          <w:sz w:val="22"/>
          <w:szCs w:val="22"/>
        </w:rPr>
      </w:pP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w:t>
      </w:r>
    </w:p>
    <w:p w:rsidR="003B40A5" w:rsidRDefault="003B40A5" w:rsidP="00B057D3">
      <w:pPr>
        <w:pStyle w:val="c2"/>
        <w:shd w:val="clear" w:color="auto" w:fill="FFFFFF"/>
        <w:spacing w:before="0" w:beforeAutospacing="0" w:after="0" w:afterAutospacing="0"/>
        <w:ind w:firstLine="708"/>
        <w:jc w:val="center"/>
        <w:rPr>
          <w:rStyle w:val="c4"/>
          <w:b/>
          <w:bCs/>
          <w:color w:val="000000"/>
        </w:rPr>
      </w:pPr>
      <w:r>
        <w:rPr>
          <w:b/>
          <w:bCs/>
          <w:noProof/>
          <w:color w:val="000000"/>
        </w:rPr>
        <w:drawing>
          <wp:inline distT="0" distB="0" distL="0" distR="0">
            <wp:extent cx="5195577" cy="4171950"/>
            <wp:effectExtent l="19050" t="0" r="5073" b="0"/>
            <wp:docPr id="7" name="Рисунок 6" descr="142300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300327.jpg"/>
                    <pic:cNvPicPr/>
                  </pic:nvPicPr>
                  <pic:blipFill>
                    <a:blip r:embed="rId7" cstate="print"/>
                    <a:stretch>
                      <a:fillRect/>
                    </a:stretch>
                  </pic:blipFill>
                  <pic:spPr>
                    <a:xfrm>
                      <a:off x="0" y="0"/>
                      <a:ext cx="5198051" cy="4173937"/>
                    </a:xfrm>
                    <a:prstGeom prst="rect">
                      <a:avLst/>
                    </a:prstGeom>
                  </pic:spPr>
                </pic:pic>
              </a:graphicData>
            </a:graphic>
          </wp:inline>
        </w:drawing>
      </w:r>
    </w:p>
    <w:p w:rsidR="003B40A5" w:rsidRDefault="003B40A5" w:rsidP="00B057D3">
      <w:pPr>
        <w:pStyle w:val="c2"/>
        <w:shd w:val="clear" w:color="auto" w:fill="FFFFFF"/>
        <w:spacing w:before="0" w:beforeAutospacing="0" w:after="0" w:afterAutospacing="0"/>
        <w:ind w:firstLine="708"/>
        <w:jc w:val="center"/>
        <w:rPr>
          <w:rStyle w:val="c4"/>
          <w:b/>
          <w:bCs/>
          <w:color w:val="000000"/>
        </w:rPr>
      </w:pPr>
    </w:p>
    <w:p w:rsidR="003B40A5" w:rsidRDefault="003B40A5" w:rsidP="00B057D3">
      <w:pPr>
        <w:pStyle w:val="c2"/>
        <w:shd w:val="clear" w:color="auto" w:fill="FFFFFF"/>
        <w:spacing w:before="0" w:beforeAutospacing="0" w:after="0" w:afterAutospacing="0"/>
        <w:ind w:firstLine="708"/>
        <w:jc w:val="center"/>
        <w:rPr>
          <w:rStyle w:val="c4"/>
          <w:b/>
          <w:bCs/>
          <w:color w:val="000000"/>
        </w:rPr>
      </w:pPr>
    </w:p>
    <w:p w:rsidR="003B40A5" w:rsidRDefault="003B40A5" w:rsidP="00B057D3">
      <w:pPr>
        <w:pStyle w:val="c2"/>
        <w:shd w:val="clear" w:color="auto" w:fill="FFFFFF"/>
        <w:spacing w:before="0" w:beforeAutospacing="0" w:after="0" w:afterAutospacing="0"/>
        <w:ind w:firstLine="708"/>
        <w:jc w:val="center"/>
        <w:rPr>
          <w:rStyle w:val="c4"/>
          <w:b/>
          <w:bCs/>
          <w:color w:val="000000"/>
        </w:rPr>
      </w:pPr>
    </w:p>
    <w:p w:rsidR="003B40A5" w:rsidRDefault="003B40A5" w:rsidP="00B057D3">
      <w:pPr>
        <w:pStyle w:val="c2"/>
        <w:shd w:val="clear" w:color="auto" w:fill="FFFFFF"/>
        <w:spacing w:before="0" w:beforeAutospacing="0" w:after="0" w:afterAutospacing="0"/>
        <w:ind w:firstLine="708"/>
        <w:jc w:val="center"/>
        <w:rPr>
          <w:rStyle w:val="c4"/>
          <w:b/>
          <w:bCs/>
          <w:color w:val="000000"/>
        </w:rPr>
      </w:pPr>
    </w:p>
    <w:p w:rsidR="003B40A5" w:rsidRDefault="003B40A5" w:rsidP="00B057D3">
      <w:pPr>
        <w:pStyle w:val="c2"/>
        <w:shd w:val="clear" w:color="auto" w:fill="FFFFFF"/>
        <w:spacing w:before="0" w:beforeAutospacing="0" w:after="0" w:afterAutospacing="0"/>
        <w:ind w:firstLine="708"/>
        <w:jc w:val="center"/>
        <w:rPr>
          <w:rStyle w:val="c4"/>
          <w:b/>
          <w:bCs/>
          <w:color w:val="000000"/>
        </w:rPr>
      </w:pPr>
    </w:p>
    <w:p w:rsidR="003B40A5" w:rsidRDefault="003B40A5" w:rsidP="00B057D3">
      <w:pPr>
        <w:pStyle w:val="c2"/>
        <w:shd w:val="clear" w:color="auto" w:fill="FFFFFF"/>
        <w:spacing w:before="0" w:beforeAutospacing="0" w:after="0" w:afterAutospacing="0"/>
        <w:ind w:firstLine="708"/>
        <w:jc w:val="center"/>
        <w:rPr>
          <w:rStyle w:val="c4"/>
          <w:b/>
          <w:bCs/>
          <w:color w:val="000000"/>
        </w:rPr>
      </w:pPr>
    </w:p>
    <w:p w:rsidR="003B40A5" w:rsidRDefault="003B40A5" w:rsidP="00B057D3">
      <w:pPr>
        <w:pStyle w:val="c2"/>
        <w:shd w:val="clear" w:color="auto" w:fill="FFFFFF"/>
        <w:spacing w:before="0" w:beforeAutospacing="0" w:after="0" w:afterAutospacing="0"/>
        <w:ind w:firstLine="708"/>
        <w:jc w:val="center"/>
        <w:rPr>
          <w:rStyle w:val="c4"/>
          <w:b/>
          <w:bCs/>
          <w:color w:val="000000"/>
        </w:rPr>
      </w:pPr>
    </w:p>
    <w:p w:rsidR="003B40A5" w:rsidRDefault="003B40A5" w:rsidP="00B057D3">
      <w:pPr>
        <w:pStyle w:val="c2"/>
        <w:shd w:val="clear" w:color="auto" w:fill="FFFFFF"/>
        <w:spacing w:before="0" w:beforeAutospacing="0" w:after="0" w:afterAutospacing="0"/>
        <w:ind w:firstLine="708"/>
        <w:jc w:val="center"/>
        <w:rPr>
          <w:rStyle w:val="c4"/>
          <w:b/>
          <w:bCs/>
          <w:color w:val="000000"/>
        </w:rPr>
      </w:pPr>
    </w:p>
    <w:p w:rsidR="00B057D3" w:rsidRDefault="00B057D3" w:rsidP="00B057D3">
      <w:pPr>
        <w:pStyle w:val="c2"/>
        <w:shd w:val="clear" w:color="auto" w:fill="FFFFFF"/>
        <w:spacing w:before="0" w:beforeAutospacing="0" w:after="0" w:afterAutospacing="0"/>
        <w:ind w:firstLine="708"/>
        <w:jc w:val="center"/>
        <w:rPr>
          <w:rFonts w:ascii="Arial" w:hAnsi="Arial" w:cs="Arial"/>
          <w:color w:val="000000"/>
          <w:sz w:val="22"/>
          <w:szCs w:val="22"/>
        </w:rPr>
      </w:pPr>
      <w:r>
        <w:rPr>
          <w:rStyle w:val="c4"/>
          <w:b/>
          <w:bCs/>
          <w:color w:val="000000"/>
        </w:rPr>
        <w:t>Пиротехника</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ПОМНИТЕ! </w:t>
      </w:r>
      <w:r>
        <w:rPr>
          <w:rStyle w:val="c0"/>
          <w:color w:val="000000"/>
        </w:rPr>
        <w:t>Промышленность </w:t>
      </w:r>
      <w:r>
        <w:rPr>
          <w:rStyle w:val="c4"/>
          <w:b/>
          <w:bCs/>
          <w:color w:val="000000"/>
        </w:rPr>
        <w:t>НЕ ВЫПУСКАЕТ</w:t>
      </w:r>
      <w:r>
        <w:rPr>
          <w:rStyle w:val="c0"/>
          <w:color w:val="000000"/>
        </w:rPr>
        <w:t xml:space="preserve"> новогодние атрибуты полностью </w:t>
      </w:r>
      <w:proofErr w:type="spellStart"/>
      <w:r>
        <w:rPr>
          <w:rStyle w:val="c0"/>
          <w:color w:val="000000"/>
        </w:rPr>
        <w:t>пожаробезопасными</w:t>
      </w:r>
      <w:proofErr w:type="spellEnd"/>
      <w:r>
        <w:rPr>
          <w:rStyle w:val="c0"/>
          <w:color w:val="000000"/>
        </w:rPr>
        <w:t>.</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xml:space="preserve">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w:t>
      </w:r>
      <w:proofErr w:type="spellStart"/>
      <w:r>
        <w:rPr>
          <w:rStyle w:val="c0"/>
          <w:color w:val="000000"/>
        </w:rPr>
        <w:t>электрогирляндами</w:t>
      </w:r>
      <w:proofErr w:type="spellEnd"/>
      <w:r>
        <w:rPr>
          <w:rStyle w:val="c0"/>
          <w:color w:val="000000"/>
        </w:rPr>
        <w:t>, беззаботной шалостью детей с огнем.  </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w:t>
      </w:r>
    </w:p>
    <w:p w:rsidR="003B40A5" w:rsidRDefault="003B40A5" w:rsidP="00B057D3">
      <w:pPr>
        <w:pStyle w:val="c1"/>
        <w:shd w:val="clear" w:color="auto" w:fill="FFFFFF"/>
        <w:spacing w:before="0" w:beforeAutospacing="0" w:after="0" w:afterAutospacing="0"/>
        <w:ind w:firstLine="708"/>
        <w:jc w:val="both"/>
        <w:rPr>
          <w:rStyle w:val="c4"/>
          <w:b/>
          <w:bCs/>
          <w:color w:val="000000"/>
        </w:rPr>
      </w:pPr>
    </w:p>
    <w:p w:rsidR="003B40A5" w:rsidRDefault="003B40A5" w:rsidP="003B40A5">
      <w:pPr>
        <w:pStyle w:val="c1"/>
        <w:shd w:val="clear" w:color="auto" w:fill="FFFFFF"/>
        <w:spacing w:before="0" w:beforeAutospacing="0" w:after="0" w:afterAutospacing="0"/>
        <w:ind w:firstLine="708"/>
        <w:jc w:val="center"/>
        <w:rPr>
          <w:rStyle w:val="c4"/>
          <w:b/>
          <w:bCs/>
          <w:color w:val="000000"/>
        </w:rPr>
      </w:pPr>
      <w:r>
        <w:rPr>
          <w:b/>
          <w:bCs/>
          <w:noProof/>
          <w:color w:val="000000"/>
        </w:rPr>
        <w:drawing>
          <wp:inline distT="0" distB="0" distL="0" distR="0">
            <wp:extent cx="4981575" cy="3556024"/>
            <wp:effectExtent l="19050" t="0" r="9525" b="0"/>
            <wp:docPr id="6" name="Рисунок 5" descr="FEYERVERK-SERGEY-FADEICHEV-1024x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YERVERK-SERGEY-FADEICHEV-1024x731.jpg"/>
                    <pic:cNvPicPr/>
                  </pic:nvPicPr>
                  <pic:blipFill>
                    <a:blip r:embed="rId8" cstate="print"/>
                    <a:stretch>
                      <a:fillRect/>
                    </a:stretch>
                  </pic:blipFill>
                  <pic:spPr>
                    <a:xfrm>
                      <a:off x="0" y="0"/>
                      <a:ext cx="4982242" cy="3556500"/>
                    </a:xfrm>
                    <a:prstGeom prst="rect">
                      <a:avLst/>
                    </a:prstGeom>
                  </pic:spPr>
                </pic:pic>
              </a:graphicData>
            </a:graphic>
          </wp:inline>
        </w:drawing>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Помните об опасности возникновения пожара в доме:</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 </w:t>
      </w:r>
      <w:r>
        <w:rPr>
          <w:rStyle w:val="c0"/>
          <w:color w:val="000000"/>
        </w:rPr>
        <w:t>Чаще беседуйте с детьми о мерах пожарной безопасности.</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давайте детям играть спичками.</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Учите детей правильному пользованию бытовыми электроприборами.</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разрешайте детям самостоятельно включать освещение новогодней ёлки.</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Знайте, что хлопушки, свечи, бенгальские огни могут стать причиной пожара и травм.</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Будьте осторожны при пользовании даже разрешённых и проверенных пиротехнических игрушек.</w:t>
      </w:r>
    </w:p>
    <w:p w:rsidR="00B057D3" w:rsidRDefault="00B057D3" w:rsidP="00B057D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B057D3" w:rsidRDefault="00B057D3" w:rsidP="00B057D3">
      <w:pPr>
        <w:pStyle w:val="c6"/>
        <w:shd w:val="clear" w:color="auto" w:fill="FFFFFF"/>
        <w:spacing w:before="0" w:beforeAutospacing="0" w:after="0" w:afterAutospacing="0"/>
        <w:ind w:firstLine="708"/>
        <w:rPr>
          <w:rFonts w:ascii="Arial" w:hAnsi="Arial" w:cs="Arial"/>
          <w:color w:val="000000"/>
          <w:sz w:val="22"/>
          <w:szCs w:val="22"/>
        </w:rPr>
      </w:pPr>
      <w:r>
        <w:rPr>
          <w:rStyle w:val="c4"/>
          <w:b/>
          <w:bCs/>
          <w:color w:val="000000"/>
        </w:rPr>
        <w:t>                                                                        </w:t>
      </w:r>
    </w:p>
    <w:p w:rsidR="00CC5FF6" w:rsidRDefault="00A718B9"/>
    <w:sectPr w:rsidR="00CC5FF6" w:rsidSect="002D154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057D3"/>
    <w:rsid w:val="0004033A"/>
    <w:rsid w:val="000E3037"/>
    <w:rsid w:val="002545FD"/>
    <w:rsid w:val="002D1543"/>
    <w:rsid w:val="0032733E"/>
    <w:rsid w:val="003B40A5"/>
    <w:rsid w:val="00460142"/>
    <w:rsid w:val="00533067"/>
    <w:rsid w:val="005E5374"/>
    <w:rsid w:val="00774714"/>
    <w:rsid w:val="007E2C04"/>
    <w:rsid w:val="00A718B9"/>
    <w:rsid w:val="00AD5955"/>
    <w:rsid w:val="00B057D3"/>
    <w:rsid w:val="00BF3BCD"/>
    <w:rsid w:val="00C44EDA"/>
    <w:rsid w:val="00CA725F"/>
    <w:rsid w:val="00CD7F6A"/>
    <w:rsid w:val="00E253B4"/>
    <w:rsid w:val="00F27BEF"/>
    <w:rsid w:val="00FD6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0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057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057D3"/>
  </w:style>
  <w:style w:type="paragraph" w:customStyle="1" w:styleId="c1">
    <w:name w:val="c1"/>
    <w:basedOn w:val="a"/>
    <w:rsid w:val="00B057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057D3"/>
  </w:style>
  <w:style w:type="paragraph" w:customStyle="1" w:styleId="c6">
    <w:name w:val="c6"/>
    <w:basedOn w:val="a"/>
    <w:rsid w:val="00B057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2D15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15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5966312">
      <w:bodyDiv w:val="1"/>
      <w:marLeft w:val="0"/>
      <w:marRight w:val="0"/>
      <w:marTop w:val="0"/>
      <w:marBottom w:val="0"/>
      <w:divBdr>
        <w:top w:val="none" w:sz="0" w:space="0" w:color="auto"/>
        <w:left w:val="none" w:sz="0" w:space="0" w:color="auto"/>
        <w:bottom w:val="none" w:sz="0" w:space="0" w:color="auto"/>
        <w:right w:val="none" w:sz="0" w:space="0" w:color="auto"/>
      </w:divBdr>
    </w:div>
    <w:div w:id="42299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1013</Words>
  <Characters>5778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НВ</dc:creator>
  <cp:keywords/>
  <dc:description/>
  <cp:lastModifiedBy>Hewlett-Packard Company</cp:lastModifiedBy>
  <cp:revision>6</cp:revision>
  <dcterms:created xsi:type="dcterms:W3CDTF">2018-11-09T08:40:00Z</dcterms:created>
  <dcterms:modified xsi:type="dcterms:W3CDTF">2019-03-25T10:04:00Z</dcterms:modified>
</cp:coreProperties>
</file>